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EA" w:rsidRDefault="00395F3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2B7311" wp14:editId="37EA4657">
            <wp:simplePos x="0" y="0"/>
            <wp:positionH relativeFrom="column">
              <wp:posOffset>-194310</wp:posOffset>
            </wp:positionH>
            <wp:positionV relativeFrom="paragraph">
              <wp:posOffset>32385</wp:posOffset>
            </wp:positionV>
            <wp:extent cx="6230907" cy="88289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5" t="14831" r="23837" b="4797"/>
                    <a:stretch/>
                  </pic:blipFill>
                  <pic:spPr bwMode="auto">
                    <a:xfrm>
                      <a:off x="0" y="0"/>
                      <a:ext cx="6239729" cy="8841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395F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center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right"/>
        <w:rPr>
          <w:color w:val="000000"/>
          <w:sz w:val="24"/>
          <w:szCs w:val="24"/>
        </w:rPr>
      </w:pPr>
    </w:p>
    <w:p w:rsidR="005942EA" w:rsidRPr="005942EA" w:rsidRDefault="005942EA" w:rsidP="00395F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2"/>
        <w:rPr>
          <w:color w:val="000000"/>
          <w:sz w:val="32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XSpec="center" w:tblpY="319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273"/>
        <w:gridCol w:w="1989"/>
        <w:gridCol w:w="22"/>
        <w:gridCol w:w="1876"/>
        <w:gridCol w:w="269"/>
        <w:gridCol w:w="1643"/>
      </w:tblGrid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lastRenderedPageBreak/>
              <w:t>Календарный период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989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898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12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на открытом воздухе мероприятия «День Знаний»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Викторина по ПДД «Зеленый огонек»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Развлечение «День грамотности»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Развлечение «День дошкольного работника»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«Самые старшие»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на открытом воздухе мероприятия «Осенняя ярмарка»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«Осень золотая»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Концертная программа «Милая мама»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gridSpan w:val="4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 xml:space="preserve"> «День народного единства»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</w:t>
            </w:r>
            <w:r w:rsidRPr="003319D9">
              <w:rPr>
                <w:color w:val="000000"/>
                <w:sz w:val="24"/>
                <w:szCs w:val="24"/>
              </w:rPr>
              <w:t>День Государственного герба Российской Федерации»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«День Конституции РФ»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Выставка детских работ на тему «Зимушка-зима»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color w:val="000000"/>
                <w:sz w:val="24"/>
                <w:szCs w:val="24"/>
              </w:rPr>
              <w:t>Мероприятие, посвященное государственным символам Российской Федерации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новогодних праздников «Здравствуй Новый год»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Развлечение «До свиданья, елочка»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смотр - конкурса «Эх, снег, снежок» (снежные скульптуры)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«День полного освобождения Ленинграда от фашистской блокады»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84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«День родного языка» Театрализованная деятельность «Русская народная сказка»</w:t>
            </w:r>
          </w:p>
        </w:tc>
        <w:tc>
          <w:tcPr>
            <w:tcW w:w="3788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«День родного языка»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«Чем богат русский язык»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Тематический праздник «Наша Армия самая сильная»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Музыкальный праздник «С праздником родная, мама дорогая»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развлечения, выставка рисунков «Широкая масленица»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«День воссоединения Крыма с Россией»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«Всемирный день театра»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Театрализация сказки К.И. Чуковского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Развлечение «Весне дорогу!»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«Мир космоса»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Экологическое мероприятие «День Земли»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Мероприятие, посвященного Празднику Весны и Труда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«Пасхальные традиции»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«День Победы», выставка рисунков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Акция «Окно Победы»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Праздник «До свидания, детский сад»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«День защиты детей»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«Я и экология»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Викторина «День русского языка, день рождения великого русского поэта</w:t>
            </w:r>
          </w:p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А. С. Пушкина»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Тематическое занятие «День России»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gridSpan w:val="5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Акция «Свеча памяти», День памяти и скорби»</w:t>
            </w:r>
          </w:p>
        </w:tc>
      </w:tr>
      <w:tr w:rsidR="005942EA" w:rsidRPr="003319D9" w:rsidTr="00542C89">
        <w:tc>
          <w:tcPr>
            <w:tcW w:w="1526" w:type="dxa"/>
            <w:vMerge w:val="restart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Организация на открытом воздухе массового мероприятия ко «Дню семьи, любви и верности»</w:t>
            </w:r>
          </w:p>
        </w:tc>
      </w:tr>
      <w:tr w:rsidR="005942EA" w:rsidRPr="003319D9" w:rsidTr="00542C89">
        <w:tc>
          <w:tcPr>
            <w:tcW w:w="1526" w:type="dxa"/>
            <w:vMerge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gridSpan w:val="3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«День Военно-морского флота»</w:t>
            </w:r>
          </w:p>
        </w:tc>
      </w:tr>
      <w:tr w:rsidR="005942EA" w:rsidRPr="003319D9" w:rsidTr="00542C89">
        <w:tc>
          <w:tcPr>
            <w:tcW w:w="1526" w:type="dxa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2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072" w:type="dxa"/>
            <w:gridSpan w:val="6"/>
          </w:tcPr>
          <w:p w:rsidR="005942EA" w:rsidRPr="003319D9" w:rsidRDefault="005942EA" w:rsidP="0054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2" w:right="242"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319D9">
              <w:rPr>
                <w:bCs/>
                <w:color w:val="000000"/>
                <w:sz w:val="24"/>
                <w:szCs w:val="24"/>
              </w:rPr>
              <w:t>Мероприятие «День Государственного флага Российской Федерации», выставка творческих работ</w:t>
            </w:r>
          </w:p>
        </w:tc>
      </w:tr>
    </w:tbl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both"/>
        <w:rPr>
          <w:color w:val="000000"/>
          <w:sz w:val="17"/>
          <w:szCs w:val="17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both"/>
        <w:rPr>
          <w:color w:val="000000"/>
          <w:sz w:val="17"/>
          <w:szCs w:val="17"/>
        </w:rPr>
      </w:pPr>
    </w:p>
    <w:p w:rsidR="005942EA" w:rsidRDefault="005942EA" w:rsidP="005942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42" w:firstLine="708"/>
        <w:jc w:val="both"/>
        <w:rPr>
          <w:color w:val="000000"/>
          <w:sz w:val="17"/>
          <w:szCs w:val="17"/>
        </w:rPr>
      </w:pPr>
    </w:p>
    <w:p w:rsidR="0061713C" w:rsidRDefault="0061713C"/>
    <w:sectPr w:rsidR="0061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B" w:rsidRDefault="00F9417B" w:rsidP="005942EA">
      <w:r>
        <w:separator/>
      </w:r>
    </w:p>
  </w:endnote>
  <w:endnote w:type="continuationSeparator" w:id="0">
    <w:p w:rsidR="00F9417B" w:rsidRDefault="00F9417B" w:rsidP="0059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B" w:rsidRDefault="00F9417B" w:rsidP="005942EA">
      <w:r>
        <w:separator/>
      </w:r>
    </w:p>
  </w:footnote>
  <w:footnote w:type="continuationSeparator" w:id="0">
    <w:p w:rsidR="00F9417B" w:rsidRDefault="00F9417B" w:rsidP="0059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56"/>
    <w:rsid w:val="00395F3A"/>
    <w:rsid w:val="004B1356"/>
    <w:rsid w:val="005942EA"/>
    <w:rsid w:val="0061713C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2807A"/>
  <w15:chartTrackingRefBased/>
  <w15:docId w15:val="{0336AA4F-58BA-490D-8583-65CF555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42E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2E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2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40A-5AF8-412D-A986-6C7B86A9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2024-12-13T07:56:00Z</cp:lastPrinted>
  <dcterms:created xsi:type="dcterms:W3CDTF">2024-12-13T08:00:00Z</dcterms:created>
  <dcterms:modified xsi:type="dcterms:W3CDTF">2024-12-13T08:00:00Z</dcterms:modified>
</cp:coreProperties>
</file>