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B5" w:rsidRDefault="0091244E" w:rsidP="000759B5">
      <w:pPr>
        <w:rPr>
          <w:szCs w:val="28"/>
        </w:rPr>
      </w:pPr>
      <w:r>
        <w:rPr>
          <w:noProof/>
        </w:rPr>
        <w:drawing>
          <wp:anchor distT="0" distB="0" distL="114300" distR="114300" simplePos="0" relativeHeight="251659264" behindDoc="1" locked="0" layoutInCell="1" allowOverlap="1" wp14:anchorId="27F0C14D" wp14:editId="5A346E4E">
            <wp:simplePos x="0" y="0"/>
            <wp:positionH relativeFrom="column">
              <wp:posOffset>-1397000</wp:posOffset>
            </wp:positionH>
            <wp:positionV relativeFrom="paragraph">
              <wp:posOffset>-358140</wp:posOffset>
            </wp:positionV>
            <wp:extent cx="7902454" cy="9744027"/>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9000"/>
                              </a14:imgEffect>
                              <a14:imgEffect>
                                <a14:brightnessContrast bright="-13000" contrast="18000"/>
                              </a14:imgEffect>
                            </a14:imgLayer>
                          </a14:imgProps>
                        </a:ext>
                        <a:ext uri="{28A0092B-C50C-407E-A947-70E740481C1C}">
                          <a14:useLocalDpi xmlns:a14="http://schemas.microsoft.com/office/drawing/2010/main" val="0"/>
                        </a:ext>
                      </a:extLst>
                    </a:blip>
                    <a:srcRect l="21646" t="11826" r="23998" b="4396"/>
                    <a:stretch/>
                  </pic:blipFill>
                  <pic:spPr bwMode="auto">
                    <a:xfrm>
                      <a:off x="0" y="0"/>
                      <a:ext cx="7902454" cy="9744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91244E">
      <w:pPr>
        <w:tabs>
          <w:tab w:val="left" w:pos="6150"/>
        </w:tabs>
        <w:rPr>
          <w:szCs w:val="28"/>
        </w:rPr>
      </w:pPr>
      <w:r>
        <w:rPr>
          <w:szCs w:val="28"/>
        </w:rPr>
        <w:tab/>
      </w: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Default="0091244E" w:rsidP="000759B5">
      <w:pPr>
        <w:rPr>
          <w:szCs w:val="28"/>
        </w:rPr>
      </w:pPr>
    </w:p>
    <w:p w:rsidR="0091244E" w:rsidRPr="00346C84" w:rsidRDefault="0091244E" w:rsidP="000759B5">
      <w:pPr>
        <w:rPr>
          <w:szCs w:val="28"/>
        </w:rPr>
      </w:pPr>
    </w:p>
    <w:p w:rsidR="000759B5" w:rsidRDefault="000759B5" w:rsidP="000759B5">
      <w:pPr>
        <w:jc w:val="center"/>
        <w:rPr>
          <w:b/>
          <w:sz w:val="28"/>
          <w:szCs w:val="28"/>
        </w:rPr>
      </w:pPr>
      <w:bookmarkStart w:id="0" w:name="_GoBack"/>
      <w:bookmarkEnd w:id="0"/>
    </w:p>
    <w:p w:rsidR="00A8418F" w:rsidRDefault="00A8418F"/>
    <w:tbl>
      <w:tblPr>
        <w:tblStyle w:val="1"/>
        <w:tblW w:w="0" w:type="auto"/>
        <w:tblLook w:val="04A0" w:firstRow="1" w:lastRow="0" w:firstColumn="1" w:lastColumn="0" w:noHBand="0" w:noVBand="1"/>
      </w:tblPr>
      <w:tblGrid>
        <w:gridCol w:w="884"/>
        <w:gridCol w:w="7461"/>
        <w:gridCol w:w="1000"/>
      </w:tblGrid>
      <w:tr w:rsidR="000759B5" w:rsidRPr="00E7635D" w:rsidTr="000759B5">
        <w:tc>
          <w:tcPr>
            <w:tcW w:w="936" w:type="dxa"/>
          </w:tcPr>
          <w:p w:rsidR="000759B5" w:rsidRPr="00E7635D" w:rsidRDefault="000759B5" w:rsidP="000759B5">
            <w:pPr>
              <w:jc w:val="center"/>
              <w:rPr>
                <w:b/>
                <w:sz w:val="24"/>
                <w:szCs w:val="24"/>
              </w:rPr>
            </w:pPr>
          </w:p>
        </w:tc>
        <w:tc>
          <w:tcPr>
            <w:tcW w:w="8128" w:type="dxa"/>
          </w:tcPr>
          <w:p w:rsidR="000759B5" w:rsidRPr="00495153" w:rsidRDefault="000759B5" w:rsidP="000759B5">
            <w:pPr>
              <w:jc w:val="center"/>
              <w:rPr>
                <w:b/>
                <w:sz w:val="24"/>
                <w:szCs w:val="24"/>
              </w:rPr>
            </w:pPr>
            <w:r w:rsidRPr="00495153">
              <w:rPr>
                <w:b/>
                <w:sz w:val="24"/>
                <w:szCs w:val="24"/>
              </w:rPr>
              <w:t>Содержание</w:t>
            </w:r>
          </w:p>
        </w:tc>
        <w:tc>
          <w:tcPr>
            <w:tcW w:w="1077" w:type="dxa"/>
          </w:tcPr>
          <w:p w:rsidR="000759B5" w:rsidRPr="00E7635D" w:rsidRDefault="000759B5" w:rsidP="000759B5">
            <w:pPr>
              <w:jc w:val="center"/>
              <w:rPr>
                <w:b/>
                <w:sz w:val="24"/>
                <w:szCs w:val="24"/>
              </w:rPr>
            </w:pPr>
          </w:p>
        </w:tc>
      </w:tr>
      <w:tr w:rsidR="000759B5" w:rsidRPr="00E7635D" w:rsidTr="000759B5">
        <w:tc>
          <w:tcPr>
            <w:tcW w:w="936" w:type="dxa"/>
          </w:tcPr>
          <w:p w:rsidR="000759B5" w:rsidRPr="00495153" w:rsidRDefault="00495153" w:rsidP="000759B5">
            <w:pPr>
              <w:jc w:val="center"/>
              <w:rPr>
                <w:sz w:val="24"/>
                <w:szCs w:val="24"/>
              </w:rPr>
            </w:pPr>
            <w:r w:rsidRPr="00495153">
              <w:rPr>
                <w:sz w:val="24"/>
                <w:szCs w:val="24"/>
              </w:rPr>
              <w:t>I.</w:t>
            </w:r>
          </w:p>
        </w:tc>
        <w:tc>
          <w:tcPr>
            <w:tcW w:w="8128" w:type="dxa"/>
          </w:tcPr>
          <w:p w:rsidR="000759B5" w:rsidRPr="00E7635D" w:rsidRDefault="00495153" w:rsidP="00495153">
            <w:pPr>
              <w:jc w:val="both"/>
              <w:rPr>
                <w:sz w:val="24"/>
                <w:szCs w:val="24"/>
              </w:rPr>
            </w:pPr>
            <w:r w:rsidRPr="00495153">
              <w:rPr>
                <w:sz w:val="24"/>
                <w:szCs w:val="24"/>
              </w:rPr>
              <w:t>ЦЕЛЕВОЙ РАЗДЕЛ</w:t>
            </w:r>
          </w:p>
        </w:tc>
        <w:tc>
          <w:tcPr>
            <w:tcW w:w="1077" w:type="dxa"/>
          </w:tcPr>
          <w:p w:rsidR="000759B5" w:rsidRPr="00495153" w:rsidRDefault="00495153" w:rsidP="000759B5">
            <w:pPr>
              <w:jc w:val="center"/>
              <w:rPr>
                <w:sz w:val="24"/>
                <w:szCs w:val="24"/>
              </w:rPr>
            </w:pPr>
            <w:r w:rsidRPr="00495153">
              <w:rPr>
                <w:sz w:val="24"/>
                <w:szCs w:val="24"/>
              </w:rPr>
              <w:t>3</w:t>
            </w:r>
          </w:p>
        </w:tc>
      </w:tr>
      <w:tr w:rsidR="000759B5" w:rsidRPr="00E7635D" w:rsidTr="000759B5">
        <w:tc>
          <w:tcPr>
            <w:tcW w:w="936" w:type="dxa"/>
          </w:tcPr>
          <w:p w:rsidR="000759B5" w:rsidRPr="00495153" w:rsidRDefault="00495153" w:rsidP="000759B5">
            <w:pPr>
              <w:jc w:val="center"/>
              <w:rPr>
                <w:sz w:val="24"/>
                <w:szCs w:val="24"/>
              </w:rPr>
            </w:pPr>
            <w:r w:rsidRPr="00495153">
              <w:rPr>
                <w:sz w:val="24"/>
                <w:szCs w:val="24"/>
              </w:rPr>
              <w:t>II.</w:t>
            </w:r>
          </w:p>
        </w:tc>
        <w:tc>
          <w:tcPr>
            <w:tcW w:w="8128" w:type="dxa"/>
          </w:tcPr>
          <w:p w:rsidR="000759B5" w:rsidRPr="00E7635D" w:rsidRDefault="00495153" w:rsidP="00495153">
            <w:pPr>
              <w:jc w:val="both"/>
              <w:rPr>
                <w:sz w:val="24"/>
                <w:szCs w:val="24"/>
              </w:rPr>
            </w:pPr>
            <w:r w:rsidRPr="00495153">
              <w:rPr>
                <w:sz w:val="24"/>
                <w:szCs w:val="24"/>
              </w:rPr>
              <w:t>СОДЕРЖАТЕЛЬНЫЙ РАЗДЕЛ</w:t>
            </w:r>
          </w:p>
        </w:tc>
        <w:tc>
          <w:tcPr>
            <w:tcW w:w="1077" w:type="dxa"/>
          </w:tcPr>
          <w:p w:rsidR="000759B5" w:rsidRPr="00495153" w:rsidRDefault="00495153" w:rsidP="000759B5">
            <w:pPr>
              <w:jc w:val="center"/>
              <w:rPr>
                <w:sz w:val="24"/>
                <w:szCs w:val="24"/>
              </w:rPr>
            </w:pPr>
            <w:r w:rsidRPr="00495153">
              <w:rPr>
                <w:sz w:val="24"/>
                <w:szCs w:val="24"/>
              </w:rPr>
              <w:t>9</w:t>
            </w:r>
          </w:p>
        </w:tc>
      </w:tr>
      <w:tr w:rsidR="000759B5" w:rsidRPr="00E7635D" w:rsidTr="000759B5">
        <w:tc>
          <w:tcPr>
            <w:tcW w:w="936" w:type="dxa"/>
          </w:tcPr>
          <w:p w:rsidR="000759B5" w:rsidRPr="00495153" w:rsidRDefault="00495153" w:rsidP="000759B5">
            <w:pPr>
              <w:jc w:val="center"/>
              <w:rPr>
                <w:sz w:val="24"/>
                <w:szCs w:val="24"/>
              </w:rPr>
            </w:pPr>
            <w:r w:rsidRPr="00495153">
              <w:rPr>
                <w:sz w:val="24"/>
                <w:szCs w:val="24"/>
              </w:rPr>
              <w:t>III.</w:t>
            </w:r>
          </w:p>
        </w:tc>
        <w:tc>
          <w:tcPr>
            <w:tcW w:w="8128" w:type="dxa"/>
          </w:tcPr>
          <w:p w:rsidR="000759B5" w:rsidRPr="00E7635D" w:rsidRDefault="00495153" w:rsidP="00495153">
            <w:pPr>
              <w:jc w:val="both"/>
              <w:rPr>
                <w:sz w:val="24"/>
                <w:szCs w:val="24"/>
              </w:rPr>
            </w:pPr>
            <w:r w:rsidRPr="00495153">
              <w:rPr>
                <w:sz w:val="24"/>
                <w:szCs w:val="24"/>
              </w:rPr>
              <w:t>ОРГАНИЗАЦИОННЫЙ РАЗДЕЛ</w:t>
            </w:r>
          </w:p>
        </w:tc>
        <w:tc>
          <w:tcPr>
            <w:tcW w:w="1077" w:type="dxa"/>
          </w:tcPr>
          <w:p w:rsidR="000759B5" w:rsidRPr="00495153" w:rsidRDefault="00495153" w:rsidP="000759B5">
            <w:pPr>
              <w:jc w:val="center"/>
              <w:rPr>
                <w:sz w:val="24"/>
                <w:szCs w:val="24"/>
              </w:rPr>
            </w:pPr>
            <w:r w:rsidRPr="00495153">
              <w:rPr>
                <w:sz w:val="24"/>
                <w:szCs w:val="24"/>
              </w:rPr>
              <w:t>44</w:t>
            </w:r>
          </w:p>
        </w:tc>
      </w:tr>
      <w:tr w:rsidR="000759B5" w:rsidRPr="00E7635D" w:rsidTr="000759B5">
        <w:tc>
          <w:tcPr>
            <w:tcW w:w="936" w:type="dxa"/>
          </w:tcPr>
          <w:p w:rsidR="000759B5" w:rsidRPr="00E7635D" w:rsidRDefault="000759B5" w:rsidP="000759B5">
            <w:pPr>
              <w:jc w:val="center"/>
              <w:rPr>
                <w:b/>
                <w:sz w:val="24"/>
                <w:szCs w:val="24"/>
              </w:rPr>
            </w:pPr>
          </w:p>
        </w:tc>
        <w:tc>
          <w:tcPr>
            <w:tcW w:w="8128" w:type="dxa"/>
          </w:tcPr>
          <w:p w:rsidR="000759B5" w:rsidRPr="00E7635D" w:rsidRDefault="000759B5" w:rsidP="000759B5">
            <w:pPr>
              <w:rPr>
                <w:sz w:val="24"/>
                <w:szCs w:val="24"/>
              </w:rPr>
            </w:pPr>
          </w:p>
        </w:tc>
        <w:tc>
          <w:tcPr>
            <w:tcW w:w="1077" w:type="dxa"/>
          </w:tcPr>
          <w:p w:rsidR="000759B5" w:rsidRPr="00E7635D" w:rsidRDefault="000759B5" w:rsidP="000759B5">
            <w:pPr>
              <w:jc w:val="center"/>
              <w:rPr>
                <w:b/>
                <w:sz w:val="24"/>
                <w:szCs w:val="24"/>
              </w:rPr>
            </w:pPr>
          </w:p>
        </w:tc>
      </w:tr>
      <w:tr w:rsidR="000759B5" w:rsidRPr="00E7635D" w:rsidTr="000759B5">
        <w:tc>
          <w:tcPr>
            <w:tcW w:w="936" w:type="dxa"/>
          </w:tcPr>
          <w:p w:rsidR="000759B5" w:rsidRPr="00E7635D" w:rsidRDefault="000759B5" w:rsidP="000759B5">
            <w:pPr>
              <w:jc w:val="center"/>
              <w:rPr>
                <w:b/>
                <w:sz w:val="24"/>
                <w:szCs w:val="24"/>
              </w:rPr>
            </w:pPr>
          </w:p>
        </w:tc>
        <w:tc>
          <w:tcPr>
            <w:tcW w:w="8128" w:type="dxa"/>
          </w:tcPr>
          <w:p w:rsidR="000759B5" w:rsidRPr="00E7635D" w:rsidRDefault="000759B5" w:rsidP="000759B5">
            <w:pPr>
              <w:rPr>
                <w:sz w:val="24"/>
                <w:szCs w:val="24"/>
              </w:rPr>
            </w:pPr>
          </w:p>
        </w:tc>
        <w:tc>
          <w:tcPr>
            <w:tcW w:w="1077" w:type="dxa"/>
          </w:tcPr>
          <w:p w:rsidR="000759B5" w:rsidRPr="00E7635D" w:rsidRDefault="000759B5" w:rsidP="000759B5">
            <w:pPr>
              <w:jc w:val="center"/>
              <w:rPr>
                <w:b/>
                <w:sz w:val="24"/>
                <w:szCs w:val="24"/>
              </w:rPr>
            </w:pPr>
          </w:p>
        </w:tc>
      </w:tr>
      <w:tr w:rsidR="000759B5" w:rsidRPr="00E7635D" w:rsidTr="000759B5">
        <w:tc>
          <w:tcPr>
            <w:tcW w:w="936" w:type="dxa"/>
          </w:tcPr>
          <w:p w:rsidR="000759B5" w:rsidRPr="00E7635D" w:rsidRDefault="000759B5" w:rsidP="000759B5">
            <w:pPr>
              <w:jc w:val="center"/>
              <w:rPr>
                <w:b/>
                <w:sz w:val="24"/>
                <w:szCs w:val="24"/>
              </w:rPr>
            </w:pPr>
          </w:p>
        </w:tc>
        <w:tc>
          <w:tcPr>
            <w:tcW w:w="8128" w:type="dxa"/>
          </w:tcPr>
          <w:p w:rsidR="000759B5" w:rsidRPr="00E7635D" w:rsidRDefault="000759B5" w:rsidP="000759B5">
            <w:pPr>
              <w:rPr>
                <w:sz w:val="24"/>
                <w:szCs w:val="24"/>
              </w:rPr>
            </w:pPr>
          </w:p>
        </w:tc>
        <w:tc>
          <w:tcPr>
            <w:tcW w:w="1077" w:type="dxa"/>
          </w:tcPr>
          <w:p w:rsidR="000759B5" w:rsidRPr="00E7635D" w:rsidRDefault="000759B5" w:rsidP="000759B5">
            <w:pPr>
              <w:jc w:val="center"/>
              <w:rPr>
                <w:b/>
                <w:sz w:val="24"/>
                <w:szCs w:val="24"/>
              </w:rPr>
            </w:pPr>
          </w:p>
        </w:tc>
      </w:tr>
    </w:tbl>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Default="000759B5"/>
    <w:p w:rsidR="000759B5" w:rsidRPr="003B26AD" w:rsidRDefault="000759B5" w:rsidP="003B26AD">
      <w:pPr>
        <w:pStyle w:val="a8"/>
        <w:numPr>
          <w:ilvl w:val="0"/>
          <w:numId w:val="49"/>
        </w:numPr>
        <w:jc w:val="center"/>
        <w:rPr>
          <w:b/>
          <w:sz w:val="24"/>
          <w:szCs w:val="24"/>
        </w:rPr>
      </w:pPr>
      <w:r w:rsidRPr="003B26AD">
        <w:rPr>
          <w:b/>
          <w:sz w:val="24"/>
          <w:szCs w:val="24"/>
        </w:rPr>
        <w:t>ЦЕЛЕВОЙ РАЗДЕЛ</w:t>
      </w:r>
    </w:p>
    <w:p w:rsidR="003B26AD" w:rsidRPr="003B26AD" w:rsidRDefault="003B26AD" w:rsidP="003B26AD">
      <w:pPr>
        <w:pStyle w:val="a8"/>
        <w:ind w:left="1080" w:firstLine="0"/>
        <w:rPr>
          <w:b/>
          <w:sz w:val="24"/>
          <w:szCs w:val="24"/>
        </w:rPr>
      </w:pPr>
    </w:p>
    <w:p w:rsidR="000759B5" w:rsidRPr="000759B5" w:rsidRDefault="000759B5" w:rsidP="000759B5">
      <w:pPr>
        <w:widowControl w:val="0"/>
        <w:spacing w:after="0" w:line="240" w:lineRule="auto"/>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 xml:space="preserve">                                       Пояснительная записка</w:t>
      </w:r>
    </w:p>
    <w:p w:rsidR="00771392" w:rsidRDefault="000759B5" w:rsidP="00771392">
      <w:pPr>
        <w:widowControl w:val="0"/>
        <w:pBdr>
          <w:bottom w:val="single" w:sz="6" w:space="1" w:color="auto"/>
        </w:pBdr>
        <w:spacing w:after="0" w:line="240" w:lineRule="auto"/>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среде1.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России2 .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России3 . </w:t>
      </w:r>
    </w:p>
    <w:p w:rsidR="000759B5" w:rsidRPr="000759B5" w:rsidRDefault="000759B5" w:rsidP="00771392">
      <w:pPr>
        <w:widowControl w:val="0"/>
        <w:pBdr>
          <w:bottom w:val="single" w:sz="6" w:space="1" w:color="auto"/>
        </w:pBdr>
        <w:spacing w:after="0" w:line="240" w:lineRule="auto"/>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 Ценности Родина и природа лежат в основе патриотического направления воспитания. Ценности милосердие, жизнь, добро лежат в основе духовно-нравственного направления воспитания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w:t>
      </w:r>
    </w:p>
    <w:p w:rsidR="000759B5" w:rsidRPr="000759B5" w:rsidRDefault="000759B5" w:rsidP="000759B5">
      <w:pPr>
        <w:widowControl w:val="0"/>
        <w:spacing w:after="0" w:line="240" w:lineRule="auto"/>
        <w:jc w:val="both"/>
        <w:rPr>
          <w:rFonts w:ascii="Times New Roman" w:eastAsia="Times New Roman" w:hAnsi="Times New Roman" w:cs="Calibri"/>
          <w:sz w:val="20"/>
          <w:szCs w:val="20"/>
        </w:rPr>
      </w:pPr>
      <w:r w:rsidRPr="000759B5">
        <w:rPr>
          <w:rFonts w:ascii="Times New Roman" w:eastAsia="Times New Roman" w:hAnsi="Times New Roman" w:cs="Calibri"/>
          <w:sz w:val="20"/>
          <w:szCs w:val="20"/>
        </w:rPr>
        <w:t xml:space="preserve">1 Пункт 2 статьи 2 Федерального закона от 29 декабря 2012 г. № 273-ФЗ «Об образовании в Российской Федерации» (Собрание </w:t>
      </w:r>
    </w:p>
    <w:p w:rsidR="000759B5" w:rsidRPr="000759B5" w:rsidRDefault="000759B5" w:rsidP="000759B5">
      <w:pPr>
        <w:widowControl w:val="0"/>
        <w:spacing w:after="0" w:line="240" w:lineRule="auto"/>
        <w:jc w:val="both"/>
        <w:rPr>
          <w:rFonts w:ascii="Times New Roman" w:eastAsia="Times New Roman" w:hAnsi="Times New Roman" w:cs="Calibri"/>
          <w:sz w:val="20"/>
          <w:szCs w:val="20"/>
        </w:rPr>
      </w:pPr>
      <w:r w:rsidRPr="000759B5">
        <w:rPr>
          <w:rFonts w:ascii="Times New Roman" w:eastAsia="Times New Roman" w:hAnsi="Times New Roman" w:cs="Calibri"/>
          <w:sz w:val="20"/>
          <w:szCs w:val="20"/>
        </w:rPr>
        <w:t>законодательства Российской Федерации, 2012, № 53, ст. 7598; 2020, № 31, ст. 5063)</w:t>
      </w:r>
    </w:p>
    <w:p w:rsidR="000759B5" w:rsidRPr="000759B5" w:rsidRDefault="000759B5" w:rsidP="000759B5">
      <w:pPr>
        <w:widowControl w:val="0"/>
        <w:spacing w:after="0" w:line="240" w:lineRule="auto"/>
        <w:jc w:val="both"/>
        <w:rPr>
          <w:rFonts w:ascii="Times New Roman" w:eastAsia="Times New Roman" w:hAnsi="Times New Roman" w:cs="Calibri"/>
          <w:sz w:val="20"/>
          <w:szCs w:val="20"/>
        </w:rPr>
      </w:pPr>
      <w:r w:rsidRPr="000759B5">
        <w:rPr>
          <w:rFonts w:ascii="Times New Roman" w:eastAsia="Times New Roman" w:hAnsi="Times New Roman" w:cs="Calibri"/>
          <w:sz w:val="20"/>
          <w:szCs w:val="20"/>
        </w:rPr>
        <w:t xml:space="preserve">2 Пункт 4 Основ государственной политики по сохранению и укреплению традиционных российских духовно-нравственных </w:t>
      </w:r>
    </w:p>
    <w:p w:rsidR="000759B5" w:rsidRPr="000759B5" w:rsidRDefault="000759B5" w:rsidP="000759B5">
      <w:pPr>
        <w:widowControl w:val="0"/>
        <w:spacing w:after="0" w:line="240" w:lineRule="auto"/>
        <w:jc w:val="both"/>
        <w:rPr>
          <w:rFonts w:ascii="Times New Roman" w:eastAsia="Times New Roman" w:hAnsi="Times New Roman" w:cs="Calibri"/>
          <w:sz w:val="20"/>
          <w:szCs w:val="20"/>
        </w:rPr>
      </w:pPr>
      <w:r w:rsidRPr="000759B5">
        <w:rPr>
          <w:rFonts w:ascii="Times New Roman" w:eastAsia="Times New Roman" w:hAnsi="Times New Roman" w:cs="Calibri"/>
          <w:sz w:val="20"/>
          <w:szCs w:val="20"/>
        </w:rPr>
        <w:t xml:space="preserve">ценностей, утвержденных Указом Президента Российской Федерации от 9 ноября 2022 г. № 809 (Собрание законодательства </w:t>
      </w:r>
    </w:p>
    <w:p w:rsidR="000759B5" w:rsidRPr="000759B5" w:rsidRDefault="000759B5" w:rsidP="000759B5">
      <w:pPr>
        <w:widowControl w:val="0"/>
        <w:spacing w:after="0" w:line="240" w:lineRule="auto"/>
        <w:jc w:val="both"/>
        <w:rPr>
          <w:rFonts w:ascii="Times New Roman" w:eastAsia="Times New Roman" w:hAnsi="Times New Roman" w:cs="Calibri"/>
          <w:sz w:val="20"/>
          <w:szCs w:val="20"/>
        </w:rPr>
      </w:pPr>
      <w:r w:rsidRPr="000759B5">
        <w:rPr>
          <w:rFonts w:ascii="Times New Roman" w:eastAsia="Times New Roman" w:hAnsi="Times New Roman" w:cs="Calibri"/>
          <w:sz w:val="20"/>
          <w:szCs w:val="20"/>
        </w:rPr>
        <w:t>Российской Федерации, 2022, № 46, ст. 7977).</w:t>
      </w:r>
    </w:p>
    <w:p w:rsidR="000759B5" w:rsidRPr="000759B5" w:rsidRDefault="000759B5" w:rsidP="000759B5">
      <w:pPr>
        <w:widowControl w:val="0"/>
        <w:spacing w:after="0" w:line="240" w:lineRule="auto"/>
        <w:jc w:val="both"/>
        <w:rPr>
          <w:rFonts w:ascii="Times New Roman" w:eastAsia="Times New Roman" w:hAnsi="Times New Roman" w:cs="Calibri"/>
          <w:sz w:val="20"/>
          <w:szCs w:val="20"/>
        </w:rPr>
      </w:pPr>
      <w:r w:rsidRPr="000759B5">
        <w:rPr>
          <w:rFonts w:ascii="Times New Roman" w:eastAsia="Times New Roman" w:hAnsi="Times New Roman" w:cs="Calibri"/>
          <w:sz w:val="20"/>
          <w:szCs w:val="20"/>
        </w:rPr>
        <w:t xml:space="preserve">3 Пункт 5 Основ государственной политики по сохранению и укреплению традиционных российских духовно-нравственных </w:t>
      </w:r>
    </w:p>
    <w:p w:rsidR="000759B5" w:rsidRPr="000759B5" w:rsidRDefault="000759B5" w:rsidP="000759B5">
      <w:pPr>
        <w:widowControl w:val="0"/>
        <w:spacing w:after="0" w:line="240" w:lineRule="auto"/>
        <w:jc w:val="both"/>
        <w:rPr>
          <w:rFonts w:ascii="Times New Roman" w:eastAsia="Times New Roman" w:hAnsi="Times New Roman" w:cs="Calibri"/>
          <w:sz w:val="20"/>
          <w:szCs w:val="20"/>
        </w:rPr>
      </w:pPr>
      <w:r w:rsidRPr="000759B5">
        <w:rPr>
          <w:rFonts w:ascii="Times New Roman" w:eastAsia="Times New Roman" w:hAnsi="Times New Roman" w:cs="Calibri"/>
          <w:sz w:val="20"/>
          <w:szCs w:val="20"/>
        </w:rPr>
        <w:t xml:space="preserve">ценностей, утвержденных Указом Президента Российской Федерации от 9 ноября 2022 г. № 809 (Собрание законодательства </w:t>
      </w:r>
    </w:p>
    <w:p w:rsidR="000759B5" w:rsidRPr="000759B5" w:rsidRDefault="000759B5" w:rsidP="000759B5">
      <w:pPr>
        <w:widowControl w:val="0"/>
        <w:spacing w:after="0" w:line="240" w:lineRule="auto"/>
        <w:jc w:val="both"/>
        <w:rPr>
          <w:rFonts w:ascii="Times New Roman" w:eastAsia="Times New Roman" w:hAnsi="Times New Roman" w:cs="Calibri"/>
          <w:sz w:val="20"/>
          <w:szCs w:val="20"/>
        </w:rPr>
      </w:pPr>
      <w:r w:rsidRPr="000759B5">
        <w:rPr>
          <w:rFonts w:ascii="Times New Roman" w:eastAsia="Times New Roman" w:hAnsi="Times New Roman" w:cs="Calibri"/>
          <w:sz w:val="20"/>
          <w:szCs w:val="20"/>
        </w:rPr>
        <w:t>Российской Федерации, 2022, № 46, ст. 7977)</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771392">
      <w:pPr>
        <w:widowControl w:val="0"/>
        <w:spacing w:after="0" w:line="240" w:lineRule="auto"/>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Ценность труд лежит в основе трудового направления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Ценности культура и красота лежат в основе эстетического направления воспитания.</w:t>
      </w:r>
    </w:p>
    <w:p w:rsidR="000759B5" w:rsidRPr="000759B5" w:rsidRDefault="000759B5" w:rsidP="00771392">
      <w:pPr>
        <w:widowControl w:val="0"/>
        <w:spacing w:after="0" w:line="240" w:lineRule="auto"/>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Целевые ориентиры воспитания следует рассматривать как возрастные характеристики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возможных достижений ребёнка, которые коррелируют с портретом выпускника ДОО и с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традиционными ценностями российского общества.</w:t>
      </w:r>
    </w:p>
    <w:p w:rsidR="000759B5" w:rsidRPr="000759B5" w:rsidRDefault="000759B5" w:rsidP="00771392">
      <w:pPr>
        <w:widowControl w:val="0"/>
        <w:spacing w:after="0" w:line="240" w:lineRule="auto"/>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 учётом особенностей социокультурной среды, в которой воспитывается ребёнок, в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759B5" w:rsidRPr="000759B5" w:rsidRDefault="000759B5" w:rsidP="000759B5">
      <w:pPr>
        <w:widowControl w:val="0"/>
        <w:pBdr>
          <w:top w:val="nil"/>
          <w:left w:val="nil"/>
          <w:bottom w:val="nil"/>
          <w:right w:val="nil"/>
          <w:between w:val="nil"/>
        </w:pBdr>
        <w:tabs>
          <w:tab w:val="left" w:pos="1570"/>
        </w:tabs>
        <w:spacing w:after="0" w:line="240" w:lineRule="auto"/>
        <w:jc w:val="both"/>
        <w:rPr>
          <w:rFonts w:ascii="Times New Roman" w:eastAsia="Times New Roman" w:hAnsi="Times New Roman" w:cs="Times New Roman"/>
          <w:b/>
          <w:color w:val="000000"/>
          <w:sz w:val="24"/>
          <w:szCs w:val="24"/>
        </w:rPr>
      </w:pPr>
    </w:p>
    <w:p w:rsidR="000759B5" w:rsidRPr="000759B5" w:rsidRDefault="000759B5" w:rsidP="000759B5">
      <w:pPr>
        <w:widowControl w:val="0"/>
        <w:pBdr>
          <w:top w:val="nil"/>
          <w:left w:val="nil"/>
          <w:bottom w:val="nil"/>
          <w:right w:val="nil"/>
          <w:between w:val="nil"/>
        </w:pBdr>
        <w:tabs>
          <w:tab w:val="left" w:pos="1570"/>
        </w:tabs>
        <w:spacing w:after="0" w:line="240" w:lineRule="auto"/>
        <w:jc w:val="both"/>
        <w:rPr>
          <w:rFonts w:ascii="Times New Roman" w:eastAsia="Times New Roman" w:hAnsi="Times New Roman" w:cs="Times New Roman"/>
          <w:b/>
          <w:color w:val="000000"/>
          <w:sz w:val="24"/>
          <w:szCs w:val="24"/>
        </w:rPr>
      </w:pPr>
    </w:p>
    <w:p w:rsidR="000759B5" w:rsidRPr="000759B5" w:rsidRDefault="000759B5" w:rsidP="000759B5">
      <w:pPr>
        <w:widowControl w:val="0"/>
        <w:numPr>
          <w:ilvl w:val="1"/>
          <w:numId w:val="1"/>
        </w:numPr>
        <w:spacing w:after="0" w:line="240" w:lineRule="auto"/>
        <w:contextualSpacing/>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Цели и задачи воспитания</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p>
    <w:p w:rsidR="000759B5" w:rsidRPr="000759B5" w:rsidRDefault="00771392" w:rsidP="00771392">
      <w:pPr>
        <w:widowControl w:val="0"/>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цель воспитания в ДОУ</w:t>
      </w:r>
      <w:r w:rsidR="000759B5" w:rsidRPr="000759B5">
        <w:rPr>
          <w:rFonts w:ascii="Times New Roman" w:eastAsia="Times New Roman" w:hAnsi="Times New Roman" w:cs="Times New Roman"/>
          <w:sz w:val="24"/>
          <w:szCs w:val="24"/>
        </w:rPr>
        <w:t xml:space="preserve"> – личностное развитие каждого ребёнка с учётом его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индивидуальности и создание условий для позитивной социализации детей на основе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традиционных ценностей российского общества, что предполагает:</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формирование первоначальных представлений о традиционных ценностях российского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народа, социально приемлемых нормах и правилах поведения;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формирование ценностного отношения к окружающему миру (природному и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социокультурному), другим людям, самому себе;</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становление первичного опыта деятельности и поведения в соответствии с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традиционными ценностями, принятыми в обществе нормами и правилами.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Общие задачи воспитания в ДОО:</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содействовать развитию личности, основанному на принятых в обществе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представлениях о добре и зле, должном и недопустимом;</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способствовать становлению нравственности, основанной на духовных отечественных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традициях, внутренней установке личности поступать согласно своей совести;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создавать условия для развития и реализации личностного потенциала ребенка, его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готовности к творческому самовыражению и саморазвитию, самовоспитанию;</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4) осуществлять поддержку позитивной социализации ребёнка посредством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проектирования и принятия уклада, воспитывающей среды, создания воспитывающих общностей.</w:t>
      </w:r>
    </w:p>
    <w:p w:rsidR="000759B5" w:rsidRPr="000759B5" w:rsidRDefault="000759B5" w:rsidP="000759B5">
      <w:pPr>
        <w:widowControl w:val="0"/>
        <w:pBdr>
          <w:top w:val="nil"/>
          <w:left w:val="nil"/>
          <w:bottom w:val="nil"/>
          <w:right w:val="nil"/>
          <w:between w:val="nil"/>
        </w:pBdr>
        <w:tabs>
          <w:tab w:val="left" w:pos="1570"/>
        </w:tabs>
        <w:spacing w:after="0" w:line="240" w:lineRule="auto"/>
        <w:jc w:val="both"/>
        <w:rPr>
          <w:rFonts w:ascii="Times New Roman" w:eastAsia="Times New Roman" w:hAnsi="Times New Roman" w:cs="Times New Roman"/>
          <w:b/>
          <w:color w:val="000000"/>
          <w:sz w:val="24"/>
          <w:szCs w:val="24"/>
        </w:rPr>
      </w:pPr>
    </w:p>
    <w:p w:rsidR="000759B5" w:rsidRPr="000759B5" w:rsidRDefault="000759B5" w:rsidP="000759B5">
      <w:pPr>
        <w:widowControl w:val="0"/>
        <w:pBdr>
          <w:top w:val="nil"/>
          <w:left w:val="nil"/>
          <w:bottom w:val="nil"/>
          <w:right w:val="nil"/>
          <w:between w:val="nil"/>
        </w:pBdr>
        <w:tabs>
          <w:tab w:val="left" w:pos="1570"/>
        </w:tabs>
        <w:spacing w:after="0" w:line="240" w:lineRule="auto"/>
        <w:jc w:val="both"/>
        <w:rPr>
          <w:rFonts w:ascii="Times New Roman" w:eastAsia="Times New Roman" w:hAnsi="Times New Roman" w:cs="Times New Roman"/>
          <w:b/>
          <w:color w:val="000000"/>
          <w:sz w:val="24"/>
          <w:szCs w:val="24"/>
        </w:rPr>
      </w:pPr>
    </w:p>
    <w:p w:rsidR="000759B5" w:rsidRPr="000759B5" w:rsidRDefault="000759B5" w:rsidP="000759B5">
      <w:pPr>
        <w:widowControl w:val="0"/>
        <w:numPr>
          <w:ilvl w:val="1"/>
          <w:numId w:val="1"/>
        </w:numPr>
        <w:spacing w:after="0" w:line="240" w:lineRule="auto"/>
        <w:contextualSpacing/>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Направления воспитания</w:t>
      </w:r>
    </w:p>
    <w:p w:rsidR="000759B5" w:rsidRPr="000759B5" w:rsidRDefault="000759B5" w:rsidP="000759B5">
      <w:pPr>
        <w:widowControl w:val="0"/>
        <w:spacing w:after="0" w:line="240" w:lineRule="auto"/>
        <w:rPr>
          <w:rFonts w:ascii="Times New Roman" w:eastAsia="Times New Roman" w:hAnsi="Times New Roman" w:cs="Times New Roman"/>
          <w:b/>
          <w:sz w:val="24"/>
          <w:szCs w:val="24"/>
        </w:rPr>
      </w:pPr>
    </w:p>
    <w:p w:rsidR="000759B5" w:rsidRPr="000759B5" w:rsidRDefault="000759B5" w:rsidP="00771392">
      <w:pPr>
        <w:widowControl w:val="0"/>
        <w:spacing w:after="0" w:line="240" w:lineRule="auto"/>
        <w:ind w:firstLine="420"/>
        <w:jc w:val="both"/>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Патриотическое направление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Цель патриотического направления воспитания – содействовать формированию у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ребёнка личностной позиции наследника традиций и культуры, защитника Отечества и творца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(созидателя), ответственного за будущее своей страны.</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Ценности - Родина и природа лежат в основе патриотического направления воспитания.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Чувство патриотизма возникает у ребёнка вследствие воспитания у него нравственных качеств,</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интереса, чувства любви и уважения к своей стране — России, своему краю, малой родине, своему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народу и народу России в целом (гражданский патриотизм), ответственности, ощущения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принадлежности к своему народу.</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Патриотическое направление воспитания базируется на идее патриотизма как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нравственного чувства, которое вырастает из культуры человеческого бытия, </w:t>
      </w:r>
      <w:r w:rsidRPr="000759B5">
        <w:rPr>
          <w:rFonts w:ascii="Times New Roman" w:eastAsia="Times New Roman" w:hAnsi="Times New Roman" w:cs="Times New Roman"/>
          <w:sz w:val="24"/>
          <w:szCs w:val="24"/>
        </w:rPr>
        <w:lastRenderedPageBreak/>
        <w:t xml:space="preserve">особенностей образа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жизни и её уклада, народных и семейных традиций.</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4) Работа по патриотическому воспитанию предполагает: формирование «патриотизма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наследника», испытывающего чувство гордости за наследие своих предков (предполагает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759B5" w:rsidRPr="000759B5" w:rsidRDefault="000759B5" w:rsidP="00771392">
      <w:pPr>
        <w:widowControl w:val="0"/>
        <w:spacing w:after="0" w:line="240" w:lineRule="auto"/>
        <w:ind w:firstLine="708"/>
        <w:jc w:val="both"/>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Духовно-нравственное направление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Цель духовно-нравственного направления воспитания – формирование способности к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духовному развитию, нравственному самосовершенствованию, индивидуально-ответственному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поведению.</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Ценности - жизнь, милосердие, добро лежат в основе духовно-нравственного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направления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759B5" w:rsidRPr="000759B5" w:rsidRDefault="000759B5" w:rsidP="00771392">
      <w:pPr>
        <w:widowControl w:val="0"/>
        <w:spacing w:after="0" w:line="240" w:lineRule="auto"/>
        <w:ind w:firstLine="708"/>
        <w:jc w:val="both"/>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Социальное направление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Цель социального направления воспитания – формирование ценностного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отношения детей к семье, другому человеку, развитие дружелюбия, умения находить общий язык с другими людьми.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Ценности – семья, дружба, человек и сотрудничество лежат в основе социального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направления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В дошкольном детстве ребёнок начинает осваивать все многообразие социальных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759B5" w:rsidRPr="000759B5" w:rsidRDefault="000759B5" w:rsidP="00771392">
      <w:pPr>
        <w:widowControl w:val="0"/>
        <w:spacing w:after="0" w:line="240" w:lineRule="auto"/>
        <w:ind w:firstLine="708"/>
        <w:jc w:val="both"/>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Познавательное направление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1) Цель познавательного направления воспитания – формирование ценности познания.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2) Ценность – познание лежит в основе познавательного направления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В ДОО проблема воспитания у детей познавательной активности охватывает все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 xml:space="preserve">4) Значимым является воспитание у ребёнка стремления к истине, становление целостной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картины мира, в которой интегрировано ценностное, эмоционально окрашенное отношение к миру, людям, природе, деятельности человека.</w:t>
      </w:r>
    </w:p>
    <w:p w:rsidR="000759B5" w:rsidRPr="000759B5" w:rsidRDefault="000759B5" w:rsidP="00771392">
      <w:pPr>
        <w:widowControl w:val="0"/>
        <w:spacing w:after="0" w:line="240" w:lineRule="auto"/>
        <w:ind w:firstLine="708"/>
        <w:jc w:val="both"/>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Физическое и оздоровительное направление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Цель физического и оздоровительного воспитания - формирование ценностного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отношения детей к здоровому образу жизни, овладение элементарными гигиеническими навыками и правилами безопасности.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Ценности - жизнь и здоровье лежит в основе физического и оздоровительного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направления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Физическое и оздоровительное направление воспитания основано на идее охраны и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759B5" w:rsidRPr="000759B5" w:rsidRDefault="000759B5" w:rsidP="00771392">
      <w:pPr>
        <w:widowControl w:val="0"/>
        <w:spacing w:after="0" w:line="240" w:lineRule="auto"/>
        <w:ind w:firstLine="708"/>
        <w:jc w:val="both"/>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Трудовое направление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Цель трудового воспитания - формирование ценностного отношения детей к труду,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трудолюбию и приобщение ребёнка к труду.</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2) Ценность – труд лежит в основе трудового направления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759B5" w:rsidRPr="000759B5" w:rsidRDefault="000759B5" w:rsidP="00771392">
      <w:pPr>
        <w:widowControl w:val="0"/>
        <w:spacing w:after="0" w:line="240" w:lineRule="auto"/>
        <w:ind w:firstLine="708"/>
        <w:jc w:val="both"/>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Эстетическое направление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Цель эстетического направления воспитания – способствовать становлению у ребёнка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ценностного отношения к красоте.</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2) Ценности – культура, красота, лежат в основе эстетического направления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Эстетическое воспитание направлено на воспитание любви к прекрасному в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numPr>
          <w:ilvl w:val="1"/>
          <w:numId w:val="1"/>
        </w:numPr>
        <w:spacing w:after="0" w:line="240" w:lineRule="auto"/>
        <w:contextualSpacing/>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Целевые ориентиры воспитания</w:t>
      </w:r>
    </w:p>
    <w:p w:rsidR="000759B5" w:rsidRPr="000759B5" w:rsidRDefault="000759B5" w:rsidP="000759B5">
      <w:pPr>
        <w:widowControl w:val="0"/>
        <w:spacing w:after="0" w:line="240" w:lineRule="auto"/>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Деятельность воспитателя нацелена на перспективу становления личности и развития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ребёнка. Поэтому планируемые результаты представлены в виде целевых ориентиров как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обобщенные «портреты» ребёнка к концу раннего и дошкольного возрастов.</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В соответствии с ФГОС ДО оценки результатов воспитательной работы не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осуществляется, так как целевые ориентиры основной образовательной программы</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дошкольного образования не подлежат непосредственной оценке, в том числе в виде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педагогической диагностики (мониторинга), и не являются основанием для их формального сравнения с реальными достижениями детей.</w:t>
      </w:r>
    </w:p>
    <w:p w:rsidR="000759B5" w:rsidRPr="000759B5" w:rsidRDefault="000759B5" w:rsidP="000759B5">
      <w:pPr>
        <w:widowControl w:val="0"/>
        <w:pBdr>
          <w:top w:val="nil"/>
          <w:left w:val="nil"/>
          <w:bottom w:val="nil"/>
          <w:right w:val="nil"/>
          <w:between w:val="nil"/>
        </w:pBdr>
        <w:tabs>
          <w:tab w:val="left" w:pos="1888"/>
        </w:tabs>
        <w:spacing w:after="0" w:line="240" w:lineRule="auto"/>
        <w:jc w:val="both"/>
        <w:rPr>
          <w:rFonts w:ascii="Times New Roman" w:eastAsia="Times New Roman" w:hAnsi="Times New Roman" w:cs="Times New Roman"/>
          <w:b/>
          <w:color w:val="000000"/>
          <w:sz w:val="24"/>
          <w:szCs w:val="24"/>
          <w:highlight w:val="white"/>
        </w:rPr>
      </w:pPr>
    </w:p>
    <w:p w:rsidR="000759B5" w:rsidRPr="000759B5" w:rsidRDefault="000759B5" w:rsidP="000759B5">
      <w:pPr>
        <w:widowControl w:val="0"/>
        <w:pBdr>
          <w:top w:val="nil"/>
          <w:left w:val="nil"/>
          <w:bottom w:val="nil"/>
          <w:right w:val="nil"/>
          <w:between w:val="nil"/>
        </w:pBdr>
        <w:tabs>
          <w:tab w:val="left" w:pos="1888"/>
        </w:tabs>
        <w:spacing w:after="120" w:line="240" w:lineRule="auto"/>
        <w:jc w:val="both"/>
        <w:rPr>
          <w:rFonts w:ascii="Times New Roman" w:eastAsia="Times New Roman" w:hAnsi="Times New Roman" w:cs="Times New Roman"/>
          <w:b/>
          <w:color w:val="000000"/>
          <w:sz w:val="24"/>
          <w:szCs w:val="24"/>
          <w:highlight w:val="white"/>
        </w:rPr>
      </w:pPr>
      <w:r w:rsidRPr="000759B5">
        <w:rPr>
          <w:rFonts w:ascii="Times New Roman" w:eastAsia="Times New Roman" w:hAnsi="Times New Roman" w:cs="Times New Roman"/>
          <w:b/>
          <w:color w:val="000000"/>
          <w:sz w:val="24"/>
          <w:szCs w:val="24"/>
          <w:highlight w:val="white"/>
        </w:rPr>
        <w:t>Целевые ориентиры воспитания детей раннего возраста (к трем годам).</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0759B5" w:rsidRPr="000759B5" w:rsidTr="000759B5">
        <w:trPr>
          <w:tblHeader/>
        </w:trPr>
        <w:tc>
          <w:tcPr>
            <w:tcW w:w="2240" w:type="dxa"/>
            <w:vAlign w:val="center"/>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Направление</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воспитания</w:t>
            </w:r>
          </w:p>
        </w:tc>
        <w:tc>
          <w:tcPr>
            <w:tcW w:w="2404" w:type="dxa"/>
            <w:vAlign w:val="center"/>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Ценности</w:t>
            </w:r>
          </w:p>
        </w:tc>
        <w:tc>
          <w:tcPr>
            <w:tcW w:w="5529" w:type="dxa"/>
            <w:vAlign w:val="center"/>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Целевые ориентиры</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lastRenderedPageBreak/>
              <w:t>Патриотическое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Родина, природа</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Проявляющий привязанность к близким людям, бережное отношение к живому</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Духовно</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нравственное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Жизнь,</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милосердие, добро</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Способный понять и принять, что такое «хорошо» и «плохо».</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Проявляющий сочувствие, доброту.</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Социальное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Человек, семья,</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дружба,</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сотрудничество</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Проявляющий позицию «Я сам!». Способный к самостоятельным (свободным) активным действиям в общении.</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Познавательное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Познание</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Проявляющий интерес к окружающему миру. Любознательный, активный в поведении и деятельности.</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Физическое и оздоровительное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Здоровье, жизнь</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Трудовое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Труд</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Поддерживающий элементарный порядок в окружающей обстановке.</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Эстетическое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Культура и красота</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240" w:line="240" w:lineRule="auto"/>
        <w:jc w:val="both"/>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Целевые ориентиры воспитания детей на этапе завершения освоения программы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0759B5" w:rsidRPr="000759B5" w:rsidTr="000759B5">
        <w:trPr>
          <w:tblHeader/>
        </w:trPr>
        <w:tc>
          <w:tcPr>
            <w:tcW w:w="2240" w:type="dxa"/>
            <w:vAlign w:val="center"/>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Направление</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воспитания</w:t>
            </w:r>
          </w:p>
        </w:tc>
        <w:tc>
          <w:tcPr>
            <w:tcW w:w="2404" w:type="dxa"/>
            <w:vAlign w:val="center"/>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Ценности</w:t>
            </w:r>
          </w:p>
        </w:tc>
        <w:tc>
          <w:tcPr>
            <w:tcW w:w="5529" w:type="dxa"/>
            <w:vAlign w:val="center"/>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Целевые ориентиры</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Патриотическое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Родина, природа</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 xml:space="preserve">Любящий свою малую родину и имеющий представление о своей стране - России, испытывающий чувство привязанности к родному </w:t>
            </w:r>
            <w:r w:rsidRPr="000759B5">
              <w:rPr>
                <w:rFonts w:ascii="Times New Roman" w:eastAsia="Times New Roman" w:hAnsi="Times New Roman" w:cs="Times New Roman"/>
                <w:color w:val="000000"/>
                <w:sz w:val="24"/>
                <w:szCs w:val="24"/>
                <w:highlight w:val="white"/>
              </w:rPr>
              <w:lastRenderedPageBreak/>
              <w:t>дому, семье, близким людям.</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lastRenderedPageBreak/>
              <w:t>Духовно</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нравственное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Жизнь,</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милосердие, добро</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Социальное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Человек, семья,</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дружба,</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сотрудничество</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Познавательное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Познание</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Физическое и оздоровительное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Здоровье, жизнь</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Демонстрирующий потребность в двигательной деятельности.</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Имеющий представление о некоторых видах спорта и активного отдыха.</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Трудовое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Труд</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Понимающий ценность труда в семье и в обществе на основе уважения к людям труда, результатам их деятельности.</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Проявляющий трудолюбие при выполнении поручений и в самостоятельной деятельности.</w:t>
            </w:r>
          </w:p>
        </w:tc>
      </w:tr>
      <w:tr w:rsidR="000759B5" w:rsidRPr="000759B5" w:rsidTr="000759B5">
        <w:tc>
          <w:tcPr>
            <w:tcW w:w="2240"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Эстетическое</w:t>
            </w:r>
          </w:p>
        </w:tc>
        <w:tc>
          <w:tcPr>
            <w:tcW w:w="2404"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Культура и красота</w:t>
            </w:r>
          </w:p>
        </w:tc>
        <w:tc>
          <w:tcPr>
            <w:tcW w:w="5529" w:type="dxa"/>
          </w:tcPr>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Способный воспринимать и чувствовать прекрасное в быту, природе, поступках, искусстве.</w:t>
            </w:r>
          </w:p>
          <w:p w:rsidR="000759B5" w:rsidRPr="000759B5" w:rsidRDefault="000759B5" w:rsidP="000759B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Стремящийся к отображению прекрасного в продуктивных видах деятельности.</w:t>
            </w:r>
          </w:p>
        </w:tc>
      </w:tr>
    </w:tbl>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color w:val="000000"/>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rPr>
      </w:pPr>
      <w:r w:rsidRPr="000759B5">
        <w:rPr>
          <w:rFonts w:ascii="Times New Roman" w:eastAsia="Times New Roman" w:hAnsi="Times New Roman" w:cs="Times New Roman"/>
        </w:rPr>
        <w:br w:type="page"/>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lastRenderedPageBreak/>
        <w:t>II. СОДЕРЖАТЕЛЬНЫЙ РАЗДЕЛ</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2.1. Уклад ДОУ</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Уклад ДОУ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Уклад  включает: цель и смысл деятельности ДОУ, её миссию;</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принципы жизни и воспитания в ДОУ;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образ ДОУ, её особенности, символику, внешний имидж;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отношение к воспитанникам, их родителям (законным представителям), сотрудникам и партнерам ДОУ;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ключевые правила ДОУ;</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традиции и ритуалы, особые нормы этикета в ДОУ;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особенности РППС, отражающие образ и ценности ДОУ;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социокультурный контекст, внешняя социальная и культурная среда ДОУ (учитывает этнокультурные, конфессиональные и региональные особенности).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Цель и смысл деятельности ДОУ: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Реализация ОП ДО МБДОУ детский сад № 15 г. Уссурийска  в соответствии с целями, задачами и принципами законодательства РФ в сфере образования, создание необходимых условий для функционирования МБДОУ как открытого, современного учреждения, реализующего качественные образовательные услуги, обеспечивающие равные стартовые возможности для полноценного разностороннего развития детей, максимально удовлетворяющие социальный заказ государства сообщества.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Миссия:</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в школе.</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Эффективность реализации данной миссии возможна через развитие открытой, мобильной, вариативной системы дошкольного образования, направленной на повышение эффективности работы сотрудников и уровня компетентности представителей общественности в условиях  партнерства.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771392">
        <w:rPr>
          <w:rFonts w:ascii="Times New Roman" w:eastAsia="Times New Roman" w:hAnsi="Times New Roman" w:cs="Times New Roman"/>
          <w:i/>
          <w:sz w:val="24"/>
          <w:szCs w:val="24"/>
        </w:rPr>
        <w:t>Миссия ДОУ</w:t>
      </w:r>
      <w:r w:rsidRPr="000759B5">
        <w:rPr>
          <w:rFonts w:ascii="Times New Roman" w:eastAsia="Times New Roman" w:hAnsi="Times New Roman" w:cs="Times New Roman"/>
          <w:sz w:val="24"/>
          <w:szCs w:val="24"/>
        </w:rPr>
        <w:t xml:space="preserve"> определена с учетом интересов воспитанников и их родителей, сотрудников, социальных партн</w:t>
      </w:r>
      <w:r w:rsidR="00771392">
        <w:rPr>
          <w:rFonts w:ascii="Times New Roman" w:eastAsia="Times New Roman" w:hAnsi="Times New Roman" w:cs="Times New Roman"/>
          <w:sz w:val="24"/>
          <w:szCs w:val="24"/>
        </w:rPr>
        <w:t>е</w:t>
      </w:r>
      <w:r w:rsidRPr="000759B5">
        <w:rPr>
          <w:rFonts w:ascii="Times New Roman" w:eastAsia="Times New Roman" w:hAnsi="Times New Roman" w:cs="Times New Roman"/>
          <w:sz w:val="24"/>
          <w:szCs w:val="24"/>
        </w:rPr>
        <w:t xml:space="preserve">ров.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Принципы жизни и воспитания строятся в соответствии с локальными нормативными  актами МБДОУ детский сад № 15 г. Уссурийска  и законодательством Российской Федерации.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Программа воспитания учитывает принципы ДО, определенные ФГОС ДО: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1)</w:t>
      </w:r>
      <w:r w:rsidRPr="000759B5">
        <w:rPr>
          <w:rFonts w:ascii="Times New Roman" w:eastAsia="Times New Roman" w:hAnsi="Times New Roman" w:cs="Times New Roman"/>
          <w:sz w:val="24"/>
          <w:szCs w:val="24"/>
        </w:rPr>
        <w:tab/>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w:t>
      </w:r>
      <w:r w:rsidRPr="000759B5">
        <w:rPr>
          <w:rFonts w:ascii="Times New Roman" w:eastAsia="Times New Roman" w:hAnsi="Times New Roman" w:cs="Times New Roman"/>
          <w:sz w:val="24"/>
          <w:szCs w:val="24"/>
        </w:rPr>
        <w:lastRenderedPageBreak/>
        <w:t>значимого тем, что происходит с ребенком сейчас, а не тем, что этот период есть период подготовки к следующему периоду;</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2)</w:t>
      </w:r>
      <w:r w:rsidRPr="000759B5">
        <w:rPr>
          <w:rFonts w:ascii="Times New Roman" w:eastAsia="Times New Roman" w:hAnsi="Times New Roman" w:cs="Times New Roman"/>
          <w:sz w:val="24"/>
          <w:szCs w:val="24"/>
        </w:rPr>
        <w:tab/>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3)</w:t>
      </w:r>
      <w:r w:rsidRPr="000759B5">
        <w:rPr>
          <w:rFonts w:ascii="Times New Roman" w:eastAsia="Times New Roman" w:hAnsi="Times New Roman" w:cs="Times New Roman"/>
          <w:sz w:val="24"/>
          <w:szCs w:val="24"/>
        </w:rPr>
        <w:tab/>
        <w:t>уважение личности ребенка;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4)</w:t>
      </w:r>
      <w:r w:rsidRPr="000759B5">
        <w:rPr>
          <w:rFonts w:ascii="Times New Roman" w:eastAsia="Times New Roman" w:hAnsi="Times New Roman" w:cs="Times New Roman"/>
          <w:sz w:val="24"/>
          <w:szCs w:val="24"/>
        </w:rPr>
        <w:tab/>
        <w:t>реализация Программы воспитания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Принцип гуманизма.</w:t>
      </w:r>
      <w:r w:rsidRPr="000759B5">
        <w:rPr>
          <w:rFonts w:ascii="Times New Roman" w:eastAsia="Times New Roman" w:hAnsi="Times New Roman" w:cs="Times New Roman"/>
          <w:sz w:val="24"/>
          <w:szCs w:val="24"/>
        </w:rPr>
        <w:t xml:space="preserve">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Принцип ценностного единства и совместности</w:t>
      </w:r>
      <w:r w:rsidRPr="000759B5">
        <w:rPr>
          <w:rFonts w:ascii="Times New Roman" w:eastAsia="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Принцип культуросообразности</w:t>
      </w:r>
      <w:r w:rsidRPr="000759B5">
        <w:rPr>
          <w:rFonts w:ascii="Times New Roman" w:eastAsia="Times New Roman" w:hAnsi="Times New Roman" w:cs="Times New Roman"/>
          <w:sz w:val="24"/>
          <w:szCs w:val="24"/>
        </w:rPr>
        <w:t>. Воспитание основывается на культуре и традициях России, включая культурные особенности региона.</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Принцип следования нравственному примеру.</w:t>
      </w:r>
      <w:r w:rsidRPr="000759B5">
        <w:rPr>
          <w:rFonts w:ascii="Times New Roman" w:eastAsia="Times New Roman" w:hAnsi="Times New Roman" w:cs="Times New Roman"/>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Принципы безопасной жизнедеятельности</w:t>
      </w:r>
      <w:r w:rsidRPr="000759B5">
        <w:rPr>
          <w:rFonts w:ascii="Times New Roman" w:eastAsia="Times New Roman" w:hAnsi="Times New Roman" w:cs="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Принцип совместной деятельности ребенка и взрослого</w:t>
      </w:r>
      <w:r w:rsidRPr="000759B5">
        <w:rPr>
          <w:rFonts w:ascii="Times New Roman" w:eastAsia="Times New Roman" w:hAnsi="Times New Roman" w:cs="Times New Roman"/>
          <w:sz w:val="24"/>
          <w:szCs w:val="24"/>
        </w:rPr>
        <w:t>. Значимость совместной деятельности взрослого и ребенка на основе приобщения к культурным ценностям и их освоения.</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Принципы инклюзивного образования</w:t>
      </w:r>
      <w:r w:rsidRPr="000759B5">
        <w:rPr>
          <w:rFonts w:ascii="Times New Roman" w:eastAsia="Times New Roman" w:hAnsi="Times New Roman" w:cs="Times New Roman"/>
          <w:sz w:val="24"/>
          <w:szCs w:val="24"/>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Данные принципы реализуются в укладе МБДОУ детский сад № 15 г. Уссурийска, включающем воспитывающие среды, общности, культурные практики, совместную деятельность и события.</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771392">
        <w:rPr>
          <w:rFonts w:ascii="Times New Roman" w:eastAsia="Times New Roman" w:hAnsi="Times New Roman" w:cs="Times New Roman"/>
          <w:i/>
          <w:sz w:val="24"/>
          <w:szCs w:val="24"/>
        </w:rPr>
        <w:t>Уклад</w:t>
      </w:r>
      <w:r w:rsidRPr="000759B5">
        <w:rPr>
          <w:rFonts w:ascii="Times New Roman" w:eastAsia="Times New Roman" w:hAnsi="Times New Roman" w:cs="Times New Roman"/>
          <w:sz w:val="24"/>
          <w:szCs w:val="24"/>
        </w:rPr>
        <w:t xml:space="preserve"> МБДОУ детский сад № 15 г. Уссурийска  создан на основе базовых национальных ценностей:</w:t>
      </w:r>
    </w:p>
    <w:p w:rsidR="000759B5" w:rsidRPr="000759B5" w:rsidRDefault="000759B5" w:rsidP="000759B5">
      <w:pPr>
        <w:widowControl w:val="0"/>
        <w:numPr>
          <w:ilvl w:val="0"/>
          <w:numId w:val="2"/>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система отношений взрослых и детей, основанная на взаимном уважении; круг традиционных праздников и событий;</w:t>
      </w:r>
    </w:p>
    <w:p w:rsidR="000759B5" w:rsidRPr="000759B5" w:rsidRDefault="000759B5" w:rsidP="000759B5">
      <w:pPr>
        <w:widowControl w:val="0"/>
        <w:numPr>
          <w:ilvl w:val="0"/>
          <w:numId w:val="2"/>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режим дня, правила поведения и ритуалы;</w:t>
      </w:r>
    </w:p>
    <w:p w:rsidR="000759B5" w:rsidRPr="000759B5" w:rsidRDefault="000759B5" w:rsidP="000759B5">
      <w:pPr>
        <w:widowControl w:val="0"/>
        <w:numPr>
          <w:ilvl w:val="0"/>
          <w:numId w:val="2"/>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возможность разновозрастного общения и взаимодействия; воспитание ответственности через доверие и с уважение; авторитет труда и знания;</w:t>
      </w:r>
    </w:p>
    <w:p w:rsidR="000759B5" w:rsidRPr="000759B5" w:rsidRDefault="000759B5" w:rsidP="000759B5">
      <w:pPr>
        <w:widowControl w:val="0"/>
        <w:numPr>
          <w:ilvl w:val="0"/>
          <w:numId w:val="2"/>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свобода и ответственность.</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Ключевые правила МБДОУ детский сад № 15 г. Уссурийска</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Воспитатель должен соблюдать кодекс нормы профессиональной этики и поведения: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педагог всегда выходит навстречу родителям и приветствует родителей и детей первым;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улыбка – всегда обязательная часть приветствия;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педагог описывает события и ситуации, но не дает им оценки;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педагог не обвиняет родителей и не возлагает на них ответственность за поведение детей в детском саду;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тон общения ровный и дружелюбный, исключается повышение голоса;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уважительное отношение к личности воспитанника;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умение заинтересованно слушать собеседника и сопереживать ему;</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умение видеть и слышать воспитанника, сопереживать ему;</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уравновешенность и самообладание, выдержка в отношениях с детьми;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умение сочетать мягкий эмоциональный и деловой тон в отношениях с детьми;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умение сочетать требовательность с чутким отношением к воспитанникам;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знание возрастных и индивидуальных особенностей воспитанников; </w:t>
      </w:r>
    </w:p>
    <w:p w:rsidR="000759B5" w:rsidRPr="000759B5" w:rsidRDefault="000759B5" w:rsidP="000759B5">
      <w:pPr>
        <w:widowControl w:val="0"/>
        <w:numPr>
          <w:ilvl w:val="0"/>
          <w:numId w:val="3"/>
        </w:numPr>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соответствие внешнего вида статусу воспитателя детского сада.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Каждая неделя имеет свою тему в соответствии с возрастом детей. </w:t>
      </w:r>
    </w:p>
    <w:p w:rsidR="000759B5" w:rsidRPr="000759B5" w:rsidRDefault="000759B5" w:rsidP="000759B5">
      <w:pPr>
        <w:widowControl w:val="0"/>
        <w:numPr>
          <w:ilvl w:val="0"/>
          <w:numId w:val="4"/>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Календарный план воспитательной работы представлен в Федеральной образовательной программе и является единым для ДОО.  </w:t>
      </w:r>
    </w:p>
    <w:p w:rsidR="000759B5" w:rsidRPr="000759B5" w:rsidRDefault="000759B5" w:rsidP="000759B5">
      <w:pPr>
        <w:widowControl w:val="0"/>
        <w:numPr>
          <w:ilvl w:val="0"/>
          <w:numId w:val="4"/>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Утренняя  зарядка для детей дошкольных групп (общая, в теплое время года на свежем воздухе), в холодное время года в физкультурном или музыкальном залах (по расписанию).</w:t>
      </w:r>
    </w:p>
    <w:p w:rsidR="000759B5" w:rsidRPr="000759B5" w:rsidRDefault="000759B5" w:rsidP="000759B5">
      <w:pPr>
        <w:widowControl w:val="0"/>
        <w:numPr>
          <w:ilvl w:val="0"/>
          <w:numId w:val="4"/>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Прием воспитанников, впервые поступающих в дошкольное учреждение, осуществляется на  основании медицинского заключения.</w:t>
      </w:r>
    </w:p>
    <w:p w:rsidR="000759B5" w:rsidRPr="000759B5" w:rsidRDefault="000759B5" w:rsidP="000759B5">
      <w:pPr>
        <w:widowControl w:val="0"/>
        <w:numPr>
          <w:ilvl w:val="0"/>
          <w:numId w:val="4"/>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0759B5" w:rsidRPr="000759B5" w:rsidRDefault="000759B5" w:rsidP="000759B5">
      <w:pPr>
        <w:widowControl w:val="0"/>
        <w:numPr>
          <w:ilvl w:val="0"/>
          <w:numId w:val="4"/>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  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Категорически запрещается приносить в детский сад:</w:t>
      </w:r>
    </w:p>
    <w:p w:rsidR="000759B5" w:rsidRPr="000759B5" w:rsidRDefault="000759B5" w:rsidP="000759B5">
      <w:pPr>
        <w:widowControl w:val="0"/>
        <w:numPr>
          <w:ilvl w:val="0"/>
          <w:numId w:val="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Острые, режущие, стеклянные предметы, а также мелкие предметы (бусинки, пуговицы и т.д.).</w:t>
      </w:r>
    </w:p>
    <w:p w:rsidR="000759B5" w:rsidRPr="000759B5" w:rsidRDefault="000759B5" w:rsidP="000759B5">
      <w:pPr>
        <w:widowControl w:val="0"/>
        <w:numPr>
          <w:ilvl w:val="0"/>
          <w:numId w:val="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Продукты питания для угощения воспитанников.</w:t>
      </w:r>
    </w:p>
    <w:p w:rsidR="000759B5" w:rsidRPr="000759B5" w:rsidRDefault="000759B5" w:rsidP="000759B5">
      <w:pPr>
        <w:widowControl w:val="0"/>
        <w:numPr>
          <w:ilvl w:val="0"/>
          <w:numId w:val="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Какие - либо лекарства, витамины, самостоятельно принимать ребенку лекарственные средства.</w:t>
      </w:r>
    </w:p>
    <w:p w:rsidR="000759B5" w:rsidRPr="000759B5" w:rsidRDefault="000759B5" w:rsidP="000759B5">
      <w:pPr>
        <w:widowControl w:val="0"/>
        <w:numPr>
          <w:ilvl w:val="0"/>
          <w:numId w:val="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Правила для семьи:</w:t>
      </w:r>
    </w:p>
    <w:p w:rsidR="000759B5" w:rsidRPr="000759B5" w:rsidRDefault="000759B5" w:rsidP="000759B5">
      <w:pPr>
        <w:widowControl w:val="0"/>
        <w:numPr>
          <w:ilvl w:val="0"/>
          <w:numId w:val="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Родители (законные представители) воспитанников должны знать о том, что своевременный </w:t>
      </w:r>
    </w:p>
    <w:p w:rsidR="000759B5" w:rsidRPr="000759B5" w:rsidRDefault="000759B5" w:rsidP="000759B5">
      <w:pPr>
        <w:widowControl w:val="0"/>
        <w:numPr>
          <w:ilvl w:val="0"/>
          <w:numId w:val="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Приход в ДОУ - необходимое условие качественной и правильной организации воспитательно - образовательной деятельности. </w:t>
      </w:r>
    </w:p>
    <w:p w:rsidR="000759B5" w:rsidRPr="000759B5" w:rsidRDefault="000759B5" w:rsidP="000759B5">
      <w:pPr>
        <w:widowControl w:val="0"/>
        <w:numPr>
          <w:ilvl w:val="0"/>
          <w:numId w:val="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0759B5" w:rsidRPr="000759B5" w:rsidRDefault="000759B5" w:rsidP="000759B5">
      <w:pPr>
        <w:widowControl w:val="0"/>
        <w:numPr>
          <w:ilvl w:val="0"/>
          <w:numId w:val="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0759B5" w:rsidRPr="000759B5" w:rsidRDefault="000759B5" w:rsidP="000759B5">
      <w:pPr>
        <w:widowControl w:val="0"/>
        <w:numPr>
          <w:ilvl w:val="0"/>
          <w:numId w:val="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Родители (законные представители) обязаны забрать своего ребенка до 18.00. В случае  неожиданной задержки, родитель (законный представитель) должен незамедлительно  связаться с воспитателем группы. </w:t>
      </w:r>
    </w:p>
    <w:p w:rsidR="000759B5" w:rsidRPr="000759B5" w:rsidRDefault="000759B5" w:rsidP="000759B5">
      <w:pPr>
        <w:widowControl w:val="0"/>
        <w:numPr>
          <w:ilvl w:val="0"/>
          <w:numId w:val="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Если родитель не может лично забрать ребенка из ДОУ, то требуется заранее оповестить об этом администрацию ДОУ и сообщить, кто будет забирать из числа тех лиц, на которых  представлено личное заявление родителя (законного представителя).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Правила по организации режима дня и образовательной деятельности воспитанника:</w:t>
      </w:r>
    </w:p>
    <w:p w:rsidR="000759B5" w:rsidRPr="000759B5" w:rsidRDefault="000759B5" w:rsidP="000759B5">
      <w:pPr>
        <w:widowControl w:val="0"/>
        <w:numPr>
          <w:ilvl w:val="0"/>
          <w:numId w:val="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Основу режима ДОУ составляет установленный режим организации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0759B5" w:rsidRPr="000759B5" w:rsidRDefault="000759B5" w:rsidP="000759B5">
      <w:pPr>
        <w:widowControl w:val="0"/>
        <w:numPr>
          <w:ilvl w:val="0"/>
          <w:numId w:val="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Режим ДОУ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 </w:t>
      </w:r>
    </w:p>
    <w:p w:rsidR="000759B5" w:rsidRPr="000759B5" w:rsidRDefault="000759B5" w:rsidP="000759B5">
      <w:pPr>
        <w:widowControl w:val="0"/>
        <w:numPr>
          <w:ilvl w:val="0"/>
          <w:numId w:val="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Режим обязателен для соблюдения всеми участниками образовательной деятельности.</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При организации режима пребывания воспитанников в ДОУ недопустимо использовать занятия в качестве преобладающей формы организации обучения. 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Права воспитанников ДОУ:</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ДОУ реализует право воспитанников на образование, гарантированное государством.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Воспитанники, посещающие ДОУ, имеют право на:</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Уважение человеческого достоинства, защиту от всех форм физического, психологического насилия, от оскорбления личности.</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Охрану жизни и здоровья воспитанника.</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Свободное выражение собственных взглядов и убеждений. </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 xml:space="preserve">Предоставление условий для разностороннего развития с учѐтом возрастных и индивидуальных особенностей. </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Получение психолого-педагогической, медицинской и социальной помощи в ДОУ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Перевод для получения дошкольного образования в форме семейного образования.</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Развитие творческих способностей и интересов, включая участие в конкурсах, смотрах - конкурсах, олимпиадах, выставках, физкультурных и спортивных мероприятиях.</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Поощрение за успехи в образовательной, творческой, спортивной деятельности.</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Бесплатное пользование необходимыми учебными пособиями, средствами обучения и воспитания, предусмотренными реализуемой в ДОУ основной образовательной программой  дошкольного образования.</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Пользование имеющимися в ДОУ объектами культуры и спорта, лечебно-оздоровительной инфраструктурой в установленном порядке.</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Обучение по ДООП.</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Дисциплина в ДОУ поддерживается на основе уважения человеческого достоинства всех  участников образовательных отношений.</w:t>
      </w:r>
    </w:p>
    <w:p w:rsidR="000759B5" w:rsidRPr="000759B5" w:rsidRDefault="000759B5" w:rsidP="000759B5">
      <w:pPr>
        <w:widowControl w:val="0"/>
        <w:numPr>
          <w:ilvl w:val="0"/>
          <w:numId w:val="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Поощрение воспитанников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Защита несовершеннолетних воспитанников ДОУ:</w:t>
      </w:r>
    </w:p>
    <w:p w:rsidR="000759B5" w:rsidRPr="000759B5" w:rsidRDefault="000759B5" w:rsidP="000759B5">
      <w:pPr>
        <w:widowControl w:val="0"/>
        <w:numPr>
          <w:ilvl w:val="0"/>
          <w:numId w:val="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Спорные и конфликтные ситуации нужно решать только в отсутствии воспитанников.</w:t>
      </w:r>
    </w:p>
    <w:p w:rsidR="000759B5" w:rsidRPr="000759B5" w:rsidRDefault="000759B5" w:rsidP="00771392">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 целях защиты прав воспитанников их родителей (законных представителей) </w:t>
      </w:r>
      <w:r w:rsidR="00771392">
        <w:rPr>
          <w:rFonts w:ascii="Times New Roman" w:eastAsia="Times New Roman" w:hAnsi="Times New Roman" w:cs="Times New Roman"/>
          <w:sz w:val="24"/>
          <w:szCs w:val="24"/>
        </w:rPr>
        <w:t xml:space="preserve"> </w:t>
      </w:r>
      <w:r w:rsidRPr="000759B5">
        <w:rPr>
          <w:rFonts w:ascii="Times New Roman" w:eastAsia="Times New Roman" w:hAnsi="Times New Roman" w:cs="Times New Roman"/>
          <w:sz w:val="24"/>
          <w:szCs w:val="24"/>
        </w:rPr>
        <w:t xml:space="preserve">самостоятельно или через своих представителей вправе: </w:t>
      </w:r>
    </w:p>
    <w:p w:rsidR="000759B5" w:rsidRPr="000759B5" w:rsidRDefault="000759B5" w:rsidP="000759B5">
      <w:pPr>
        <w:widowControl w:val="0"/>
        <w:numPr>
          <w:ilvl w:val="0"/>
          <w:numId w:val="1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Направить в органы управления ДОУ обращение о нарушении и (или) ущемлении прав свобод и социальных гарантий несовершеннолетних воспитанников;</w:t>
      </w:r>
    </w:p>
    <w:p w:rsidR="000759B5" w:rsidRPr="000759B5" w:rsidRDefault="000759B5" w:rsidP="000759B5">
      <w:pPr>
        <w:widowControl w:val="0"/>
        <w:numPr>
          <w:ilvl w:val="0"/>
          <w:numId w:val="1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Использовать незапрещенные законодательством Российской Федерации иные способы защиты своих прав законных интересов.</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Меры социальной защиты</w:t>
      </w:r>
    </w:p>
    <w:p w:rsidR="000759B5" w:rsidRPr="000759B5" w:rsidRDefault="000759B5" w:rsidP="000759B5">
      <w:pPr>
        <w:widowControl w:val="0"/>
        <w:numPr>
          <w:ilvl w:val="0"/>
          <w:numId w:val="1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целях материальной поддержки воспитания и обучения воспитанников, посещающих ДОУ.</w:t>
      </w:r>
    </w:p>
    <w:p w:rsidR="000759B5" w:rsidRPr="000759B5" w:rsidRDefault="000759B5" w:rsidP="000759B5">
      <w:pPr>
        <w:widowControl w:val="0"/>
        <w:numPr>
          <w:ilvl w:val="0"/>
          <w:numId w:val="1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Предоставляется компенсация родительской платы родителям (законным представителям) всех воспитанников.</w:t>
      </w:r>
    </w:p>
    <w:p w:rsidR="000759B5" w:rsidRPr="000759B5" w:rsidRDefault="000759B5" w:rsidP="000759B5">
      <w:pPr>
        <w:widowControl w:val="0"/>
        <w:numPr>
          <w:ilvl w:val="0"/>
          <w:numId w:val="1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(при наличии) помощь на основании заявления или согласия в письменной форме их родителей (законных представителей).</w:t>
      </w:r>
    </w:p>
    <w:p w:rsidR="000759B5" w:rsidRPr="000759B5" w:rsidRDefault="000759B5" w:rsidP="000759B5">
      <w:pPr>
        <w:widowControl w:val="0"/>
        <w:numPr>
          <w:ilvl w:val="0"/>
          <w:numId w:val="1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Проведение комплексного психолого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педагогическим консилиумом по письменному согласию родителей (законных представителей).</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Правила по сотрудничеству с родителями:</w:t>
      </w:r>
    </w:p>
    <w:p w:rsidR="000759B5" w:rsidRPr="000759B5" w:rsidRDefault="000759B5" w:rsidP="000759B5">
      <w:pPr>
        <w:widowControl w:val="0"/>
        <w:numPr>
          <w:ilvl w:val="0"/>
          <w:numId w:val="12"/>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По вопросам, касающимся развития и воспитания ребѐнка, повышения родительской педагогической компетентности, родители (законные представители)  воспитанников могут обратиться за консультацией к педагогам и специалистам ДОУ в специально отведѐнное на это время. </w:t>
      </w:r>
    </w:p>
    <w:p w:rsidR="000759B5" w:rsidRPr="000759B5" w:rsidRDefault="000759B5" w:rsidP="000759B5">
      <w:pPr>
        <w:widowControl w:val="0"/>
        <w:numPr>
          <w:ilvl w:val="0"/>
          <w:numId w:val="12"/>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Каждый родитель (законный представитель) имеет право:  быть избранным в совет родителей.</w:t>
      </w:r>
    </w:p>
    <w:p w:rsidR="000759B5" w:rsidRPr="000759B5" w:rsidRDefault="000759B5" w:rsidP="000759B5">
      <w:pPr>
        <w:widowControl w:val="0"/>
        <w:numPr>
          <w:ilvl w:val="0"/>
          <w:numId w:val="12"/>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При возникновении вопросов по организации образовательного процесса, пребывания ребенка в группе, следует лично обратиться к воспитателям группы. Если не удовлетворены ответом, необходимо обратиться к старшему воспитателю, заведующему ДОУ.</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771392">
      <w:pPr>
        <w:widowControl w:val="0"/>
        <w:spacing w:after="0"/>
        <w:ind w:firstLine="360"/>
        <w:jc w:val="both"/>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Образ ДОУ, ее особенности, символика, внешний имидж</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Символика, внешний имидж – эмоционально окрашенный образ учреждения, часто сознательно сформированный, обладающий целенаправленно заданными характеристиками и призванный оказывать определенное психологическое влияние на конкретные группы социума.</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МБДОУ детский сад № 15 расположен в районе железнодорожной слободы, который занимает восточную часть г. Уссурийска.</w:t>
      </w:r>
      <w:r w:rsidRPr="000759B5">
        <w:rPr>
          <w:rFonts w:ascii="Times New Roman" w:eastAsia="Times New Roman" w:hAnsi="Times New Roman" w:cs="Times New Roman"/>
        </w:rPr>
        <w:t xml:space="preserve"> </w:t>
      </w:r>
      <w:r w:rsidRPr="000759B5">
        <w:rPr>
          <w:rFonts w:ascii="Times New Roman" w:eastAsia="Times New Roman" w:hAnsi="Times New Roman" w:cs="Times New Roman"/>
          <w:sz w:val="24"/>
          <w:szCs w:val="24"/>
        </w:rPr>
        <w:t>Здание муниципального бюджетного дошкольного образовательного учреждения детский сад № 15 города Уссурийска Уссурийского городского округа было построено и введено в эксплуатацию в 1991 году как детский сад №15, принадлежащий Вагонному Рефрижераторному Депо станции Уссурийск, на основании акта государственной приёмной комиссии от 02 сентября 1991 года за № 2965.</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соответствии с распоряжением Правительства Российской Федерации от 09.01.1998 года № 27-р, постановлением главы муниципального образования</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г. Уссурийск и Уссурийский район за № 211 от 23 февраля 1998 года передано в муниципальную собственность.</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Количество групп – 9</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 территории детского сада расположены: прогулочные участки, оснащенные теневыми навесами и необходимым игровым оборудованием для каждой группы.</w:t>
      </w:r>
    </w:p>
    <w:p w:rsidR="000759B5" w:rsidRPr="000759B5" w:rsidRDefault="000759B5" w:rsidP="00771392">
      <w:pPr>
        <w:widowControl w:val="0"/>
        <w:spacing w:after="0"/>
        <w:ind w:left="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 степени уникальности ДОУ говорит авторитет дошкольного учреждения в образовательной среде, его востребованность у жителей Уссурийского городского округа. Внешний облик помещений ДОУ эстетически привлекателен и соответствует целям образования. </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Руководитель ДОУ</w:t>
      </w:r>
      <w:r w:rsidRPr="000759B5">
        <w:rPr>
          <w:rFonts w:ascii="Times New Roman" w:eastAsia="Times New Roman" w:hAnsi="Times New Roman" w:cs="Times New Roman"/>
          <w:sz w:val="24"/>
          <w:szCs w:val="24"/>
        </w:rPr>
        <w:t xml:space="preserve">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стремится к демократическому стилю руководства. </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Педагогический коллектив</w:t>
      </w:r>
      <w:r w:rsidRPr="000759B5">
        <w:rPr>
          <w:rFonts w:ascii="Times New Roman" w:eastAsia="Times New Roman" w:hAnsi="Times New Roman" w:cs="Times New Roman"/>
          <w:sz w:val="24"/>
          <w:szCs w:val="24"/>
        </w:rPr>
        <w:t xml:space="preserve"> ДОУ обладает высоким профессионализмом, компетентностью,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организаторскими качествами, работоспособностью, политической культурой, высокой  нравственностью. Перечисленные профессиональные качества педагогов дают возможность  занять свое место в области дошкольного образования.</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Положительный имидж ДОУ определен следующими причинами</w:t>
      </w:r>
      <w:r w:rsidRPr="000759B5">
        <w:rPr>
          <w:rFonts w:ascii="Times New Roman" w:eastAsia="Times New Roman" w:hAnsi="Times New Roman" w:cs="Times New Roman"/>
          <w:sz w:val="24"/>
          <w:szCs w:val="24"/>
        </w:rPr>
        <w:t>:</w:t>
      </w:r>
    </w:p>
    <w:p w:rsidR="000759B5" w:rsidRPr="000759B5" w:rsidRDefault="000759B5" w:rsidP="000759B5">
      <w:pPr>
        <w:widowControl w:val="0"/>
        <w:numPr>
          <w:ilvl w:val="0"/>
          <w:numId w:val="13"/>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ДОУ конкурентноспособно среди дошкольных образовательных учреждений Уссурийского городского округа.</w:t>
      </w:r>
    </w:p>
    <w:p w:rsidR="000759B5" w:rsidRPr="000759B5" w:rsidRDefault="000759B5" w:rsidP="000759B5">
      <w:pPr>
        <w:widowControl w:val="0"/>
        <w:numPr>
          <w:ilvl w:val="0"/>
          <w:numId w:val="13"/>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Имеет доступ к лучшим информационным ресурсам в области дошкольного воспитания.</w:t>
      </w:r>
    </w:p>
    <w:p w:rsidR="000759B5" w:rsidRPr="000759B5" w:rsidRDefault="000759B5" w:rsidP="000759B5">
      <w:pPr>
        <w:widowControl w:val="0"/>
        <w:numPr>
          <w:ilvl w:val="0"/>
          <w:numId w:val="13"/>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ДОУ стремиться быть более привлекательным для молодых педагогов.</w:t>
      </w:r>
    </w:p>
    <w:p w:rsidR="000759B5" w:rsidRPr="000759B5" w:rsidRDefault="000759B5" w:rsidP="000759B5">
      <w:pPr>
        <w:widowControl w:val="0"/>
        <w:numPr>
          <w:ilvl w:val="0"/>
          <w:numId w:val="13"/>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ДОУ старается обеспечить педагогам профессиональное развитие.</w:t>
      </w:r>
    </w:p>
    <w:p w:rsidR="000759B5" w:rsidRPr="000759B5" w:rsidRDefault="000759B5" w:rsidP="000759B5">
      <w:pPr>
        <w:widowControl w:val="0"/>
        <w:numPr>
          <w:ilvl w:val="0"/>
          <w:numId w:val="13"/>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Работа ДОУ имеет стабильно высокие показатели удовлетворенности в предоставлении качественного дошкольного образования.</w:t>
      </w:r>
    </w:p>
    <w:p w:rsidR="000759B5" w:rsidRPr="000759B5" w:rsidRDefault="000759B5" w:rsidP="000759B5">
      <w:pPr>
        <w:widowControl w:val="0"/>
        <w:numPr>
          <w:ilvl w:val="0"/>
          <w:numId w:val="13"/>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Достаточно высокая результативность участия воспитанников и сотрудников ДОУ в конкурсах разного уровня.</w:t>
      </w:r>
    </w:p>
    <w:p w:rsidR="000759B5" w:rsidRPr="000759B5" w:rsidRDefault="000759B5" w:rsidP="00771392">
      <w:pPr>
        <w:widowControl w:val="0"/>
        <w:spacing w:after="0"/>
        <w:ind w:firstLine="360"/>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Отношение к воспитанникам, родителям, сотрудникам, партнерам</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Культура поведения взрослых в детском саду направлена на создание воспитывающей среды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759B5" w:rsidRPr="000759B5" w:rsidRDefault="000759B5" w:rsidP="00771392">
      <w:pPr>
        <w:widowControl w:val="0"/>
        <w:spacing w:after="0"/>
        <w:ind w:firstLine="360"/>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Взаимодействие всех участников воспитательного процесса в ДОО строится на основе принципов:</w:t>
      </w:r>
    </w:p>
    <w:p w:rsidR="000759B5" w:rsidRPr="000759B5" w:rsidRDefault="000759B5" w:rsidP="000759B5">
      <w:pPr>
        <w:widowControl w:val="0"/>
        <w:numPr>
          <w:ilvl w:val="0"/>
          <w:numId w:val="14"/>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добровольность</w:t>
      </w:r>
    </w:p>
    <w:p w:rsidR="000759B5" w:rsidRPr="000759B5" w:rsidRDefault="000759B5" w:rsidP="000759B5">
      <w:pPr>
        <w:widowControl w:val="0"/>
        <w:numPr>
          <w:ilvl w:val="0"/>
          <w:numId w:val="14"/>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сотрудничество</w:t>
      </w:r>
    </w:p>
    <w:p w:rsidR="000759B5" w:rsidRPr="000759B5" w:rsidRDefault="000759B5" w:rsidP="000759B5">
      <w:pPr>
        <w:widowControl w:val="0"/>
        <w:numPr>
          <w:ilvl w:val="0"/>
          <w:numId w:val="14"/>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уважение интересов друг друга</w:t>
      </w:r>
    </w:p>
    <w:p w:rsidR="000759B5" w:rsidRPr="000759B5" w:rsidRDefault="000759B5" w:rsidP="000759B5">
      <w:pPr>
        <w:widowControl w:val="0"/>
        <w:numPr>
          <w:ilvl w:val="0"/>
          <w:numId w:val="14"/>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соблюдение законов и иных нормативных актов.</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 xml:space="preserve"> </w:t>
      </w:r>
      <w:r w:rsidR="00771392">
        <w:rPr>
          <w:rFonts w:ascii="Times New Roman" w:eastAsia="Times New Roman" w:hAnsi="Times New Roman" w:cs="Times New Roman"/>
          <w:i/>
          <w:sz w:val="24"/>
          <w:szCs w:val="24"/>
        </w:rPr>
        <w:tab/>
      </w:r>
      <w:r w:rsidRPr="000759B5">
        <w:rPr>
          <w:rFonts w:ascii="Times New Roman" w:eastAsia="Times New Roman" w:hAnsi="Times New Roman" w:cs="Times New Roman"/>
          <w:i/>
          <w:sz w:val="24"/>
          <w:szCs w:val="24"/>
        </w:rPr>
        <w:t>Взаимодействие ДОУ и социальных партнѐров строится на основе принципов</w:t>
      </w:r>
      <w:r w:rsidRPr="000759B5">
        <w:rPr>
          <w:rFonts w:ascii="Times New Roman" w:eastAsia="Times New Roman" w:hAnsi="Times New Roman" w:cs="Times New Roman"/>
          <w:sz w:val="24"/>
          <w:szCs w:val="24"/>
        </w:rPr>
        <w:t>:</w:t>
      </w:r>
    </w:p>
    <w:p w:rsidR="000759B5" w:rsidRPr="000759B5" w:rsidRDefault="000759B5" w:rsidP="000759B5">
      <w:pPr>
        <w:widowControl w:val="0"/>
        <w:numPr>
          <w:ilvl w:val="0"/>
          <w:numId w:val="1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добровольность</w:t>
      </w:r>
    </w:p>
    <w:p w:rsidR="000759B5" w:rsidRPr="000759B5" w:rsidRDefault="000759B5" w:rsidP="000759B5">
      <w:pPr>
        <w:widowControl w:val="0"/>
        <w:numPr>
          <w:ilvl w:val="0"/>
          <w:numId w:val="1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равноправие сторон</w:t>
      </w:r>
    </w:p>
    <w:p w:rsidR="000759B5" w:rsidRPr="000759B5" w:rsidRDefault="000759B5" w:rsidP="000759B5">
      <w:pPr>
        <w:widowControl w:val="0"/>
        <w:numPr>
          <w:ilvl w:val="0"/>
          <w:numId w:val="1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уважение интересов друг друга</w:t>
      </w:r>
    </w:p>
    <w:p w:rsidR="000759B5" w:rsidRPr="000759B5" w:rsidRDefault="000759B5" w:rsidP="000759B5">
      <w:pPr>
        <w:widowControl w:val="0"/>
        <w:numPr>
          <w:ilvl w:val="0"/>
          <w:numId w:val="1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соблюдение законов и иных нормативных актов</w:t>
      </w:r>
    </w:p>
    <w:p w:rsidR="000759B5" w:rsidRPr="000759B5" w:rsidRDefault="000759B5" w:rsidP="000759B5">
      <w:pPr>
        <w:widowControl w:val="0"/>
        <w:numPr>
          <w:ilvl w:val="0"/>
          <w:numId w:val="1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учета запросов общественности</w:t>
      </w:r>
    </w:p>
    <w:p w:rsidR="000759B5" w:rsidRPr="000759B5" w:rsidRDefault="000759B5" w:rsidP="000759B5">
      <w:pPr>
        <w:widowControl w:val="0"/>
        <w:numPr>
          <w:ilvl w:val="0"/>
          <w:numId w:val="1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сохранения имиджа учреждения в обществе</w:t>
      </w:r>
    </w:p>
    <w:p w:rsidR="000759B5" w:rsidRPr="000759B5" w:rsidRDefault="000759B5" w:rsidP="000759B5">
      <w:pPr>
        <w:widowControl w:val="0"/>
        <w:numPr>
          <w:ilvl w:val="0"/>
          <w:numId w:val="1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установление коммуникаций между ДОУ и социумом</w:t>
      </w:r>
    </w:p>
    <w:p w:rsidR="000759B5" w:rsidRPr="000759B5" w:rsidRDefault="000759B5" w:rsidP="000759B5">
      <w:pPr>
        <w:widowControl w:val="0"/>
        <w:numPr>
          <w:ilvl w:val="0"/>
          <w:numId w:val="1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обязательность исполнения договоренности</w:t>
      </w:r>
    </w:p>
    <w:p w:rsidR="000759B5" w:rsidRPr="000759B5" w:rsidRDefault="000759B5" w:rsidP="000759B5">
      <w:pPr>
        <w:widowControl w:val="0"/>
        <w:numPr>
          <w:ilvl w:val="0"/>
          <w:numId w:val="15"/>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ответственность за нарушение соглашений.</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Взаимодействие с социальными партнерами</w:t>
      </w:r>
      <w:r w:rsidRPr="000759B5">
        <w:rPr>
          <w:rFonts w:ascii="Times New Roman" w:eastAsia="Times New Roman" w:hAnsi="Times New Roman" w:cs="Times New Roman"/>
          <w:sz w:val="24"/>
          <w:szCs w:val="24"/>
        </w:rPr>
        <w:t xml:space="preserve"> носит вариативный характер построения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взаимоотношений по времени сотрудничества и по оформлению договоренностей (планов)  совместного сотрудничества.</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Взаимодействие с родителями (законными представителями)</w:t>
      </w:r>
      <w:r w:rsidRPr="000759B5">
        <w:rPr>
          <w:rFonts w:ascii="Times New Roman" w:eastAsia="Times New Roman" w:hAnsi="Times New Roman" w:cs="Times New Roman"/>
          <w:sz w:val="24"/>
          <w:szCs w:val="24"/>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Взаимоотношения с родителями строятся на принципе партнерства в интересах создания  максимально благоприятных условий для развития обучающихся. Взаимоотношения с родителями строятся на принципе сотрудничества для объединения  усилий семьи и ДОУ в воспитании ребенка.</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lastRenderedPageBreak/>
        <w:t>Ключевыми элементами уклада</w:t>
      </w:r>
      <w:r w:rsidRPr="000759B5">
        <w:rPr>
          <w:rFonts w:ascii="Times New Roman" w:eastAsia="Times New Roman" w:hAnsi="Times New Roman" w:cs="Times New Roman"/>
          <w:sz w:val="24"/>
          <w:szCs w:val="24"/>
        </w:rPr>
        <w:t xml:space="preserve"> МБДОУ детский сад № 15 г. Уссурийска  значатся:</w:t>
      </w:r>
    </w:p>
    <w:p w:rsidR="000759B5" w:rsidRPr="000759B5" w:rsidRDefault="000759B5" w:rsidP="000759B5">
      <w:pPr>
        <w:widowControl w:val="0"/>
        <w:numPr>
          <w:ilvl w:val="0"/>
          <w:numId w:val="1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Безопасные условия организации воспитательного процесса.</w:t>
      </w:r>
    </w:p>
    <w:p w:rsidR="000759B5" w:rsidRPr="000759B5" w:rsidRDefault="000759B5" w:rsidP="000759B5">
      <w:pPr>
        <w:widowControl w:val="0"/>
        <w:numPr>
          <w:ilvl w:val="0"/>
          <w:numId w:val="1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атмосфера эмоционального комфорта и благополучия.</w:t>
      </w:r>
    </w:p>
    <w:p w:rsidR="000759B5" w:rsidRPr="000759B5" w:rsidRDefault="000759B5" w:rsidP="000759B5">
      <w:pPr>
        <w:widowControl w:val="0"/>
        <w:numPr>
          <w:ilvl w:val="0"/>
          <w:numId w:val="1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сложившиеся традиции ДОУ, группы. </w:t>
      </w:r>
    </w:p>
    <w:p w:rsidR="000759B5" w:rsidRPr="000759B5" w:rsidRDefault="000759B5" w:rsidP="000759B5">
      <w:pPr>
        <w:widowControl w:val="0"/>
        <w:numPr>
          <w:ilvl w:val="0"/>
          <w:numId w:val="1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Созданная в ДОУ, группах развивающая предметно-пространственная среда, эстетика и дизайн. </w:t>
      </w:r>
    </w:p>
    <w:p w:rsidR="000759B5" w:rsidRPr="000759B5" w:rsidRDefault="000759B5" w:rsidP="000759B5">
      <w:pPr>
        <w:widowControl w:val="0"/>
        <w:numPr>
          <w:ilvl w:val="0"/>
          <w:numId w:val="1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Оформления в повседневной жизни, к событийным мероприятиям наличие интереса у взрослых и детей (сообщества).</w:t>
      </w:r>
    </w:p>
    <w:p w:rsidR="000759B5" w:rsidRPr="000759B5" w:rsidRDefault="000759B5" w:rsidP="000759B5">
      <w:pPr>
        <w:widowControl w:val="0"/>
        <w:numPr>
          <w:ilvl w:val="0"/>
          <w:numId w:val="1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Участие в творческих конкурсах, соревнованиях, фестивалях, мероприятиях, социально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значимых акциях регионального, областного уровня.</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i/>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i/>
          <w:sz w:val="24"/>
          <w:szCs w:val="24"/>
        </w:rPr>
        <w:t>Формированию ценностей воспитания способствуют традиции МБДОУ  детский сад № 15 г. Уссурийска, которые разделяются всеми участниками образовательных отношений (воспитанниками, родителями, педагогами и другими сотрудниками).</w:t>
      </w:r>
    </w:p>
    <w:p w:rsidR="000759B5" w:rsidRPr="000759B5" w:rsidRDefault="000759B5" w:rsidP="000759B5">
      <w:pPr>
        <w:widowControl w:val="0"/>
        <w:spacing w:after="0"/>
        <w:jc w:val="both"/>
        <w:rPr>
          <w:rFonts w:ascii="Times New Roman" w:eastAsia="Times New Roman" w:hAnsi="Times New Roman" w:cs="Times New Roman"/>
          <w:i/>
          <w:sz w:val="24"/>
          <w:szCs w:val="24"/>
        </w:rPr>
      </w:pPr>
    </w:p>
    <w:p w:rsidR="000759B5" w:rsidRPr="000759B5" w:rsidRDefault="000759B5" w:rsidP="00771392">
      <w:pPr>
        <w:widowControl w:val="0"/>
        <w:spacing w:after="0"/>
        <w:ind w:firstLine="708"/>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Традиции и ритуалы, особые нормы этикета в ДОУ. Традиции детского сада</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Традиции являются основой воспитательной работы в дошкольном учреждении.</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 xml:space="preserve">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Цель проведения традиционных мероприятий: организация в МБДОУ детский сад № 15 г. Уссурийска  единого воспитательного  пространства для формирования социального опыта дошкольников в коллективе других детей и взрослых. </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Задачи: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Формировать представления о нормах и правилах общения детей друг с другом и с окружающими взрослыми.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Формировать умение каждого ребенка устанавливать и поддерживать необходимые контакты с детьми разных возрастных групп.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Способствовать освоению социальных ролей: мальчик-девочка; старший-младший; член коллектива; житель своего города, гражданин своей страны.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4. Приобщать к истории и культуре народов России в процессе традиционных коллективных мероприятий.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5. Развивать гражданскую позицию, нравственность, патриотизм, инициативу и </w:t>
      </w:r>
      <w:r w:rsidRPr="000759B5">
        <w:rPr>
          <w:rFonts w:ascii="Times New Roman" w:eastAsia="Times New Roman" w:hAnsi="Times New Roman" w:cs="Times New Roman"/>
          <w:sz w:val="24"/>
          <w:szCs w:val="24"/>
        </w:rPr>
        <w:lastRenderedPageBreak/>
        <w:t xml:space="preserve">самостоятельность воспитанников в различных коллективных видах детской деятельности.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6. Воспитывать доброжелательность и положительное эмоциональное отношение к окружающим людям.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Традиционным для дошкольного учреждения является проведение: на уровне МБДОУ</w:t>
      </w:r>
      <w:r w:rsidRPr="000759B5">
        <w:rPr>
          <w:rFonts w:ascii="Times New Roman" w:eastAsia="Times New Roman" w:hAnsi="Times New Roman" w:cs="Times New Roman"/>
          <w:sz w:val="24"/>
          <w:szCs w:val="24"/>
        </w:rPr>
        <w:t>:</w:t>
      </w:r>
    </w:p>
    <w:p w:rsidR="000759B5" w:rsidRPr="000759B5" w:rsidRDefault="000759B5" w:rsidP="000759B5">
      <w:pPr>
        <w:widowControl w:val="0"/>
        <w:numPr>
          <w:ilvl w:val="0"/>
          <w:numId w:val="1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Общественно-политических праздников («День Победы», «День защитника Отечества», «Международный женский день», «День народного единства», «День России»).</w:t>
      </w:r>
    </w:p>
    <w:p w:rsidR="000759B5" w:rsidRPr="000759B5" w:rsidRDefault="000759B5" w:rsidP="000759B5">
      <w:pPr>
        <w:widowControl w:val="0"/>
        <w:numPr>
          <w:ilvl w:val="0"/>
          <w:numId w:val="1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Сезонных праздников («Осенняя ярмарка», «Новый год», «Масленица»). </w:t>
      </w:r>
    </w:p>
    <w:p w:rsidR="000759B5" w:rsidRPr="000759B5" w:rsidRDefault="000759B5" w:rsidP="000759B5">
      <w:pPr>
        <w:widowControl w:val="0"/>
        <w:numPr>
          <w:ilvl w:val="0"/>
          <w:numId w:val="1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Тематических мероприятий («День Здоровья», «День открытых дверей», «Неделя безопасности»).</w:t>
      </w:r>
    </w:p>
    <w:p w:rsidR="000759B5" w:rsidRPr="000759B5" w:rsidRDefault="000759B5" w:rsidP="000759B5">
      <w:pPr>
        <w:widowControl w:val="0"/>
        <w:numPr>
          <w:ilvl w:val="0"/>
          <w:numId w:val="1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Социальных и экологических акций («Открытка для ветерана», «Покормим птиц», «Окна России», «Окно Победы»).</w:t>
      </w:r>
    </w:p>
    <w:p w:rsidR="000759B5" w:rsidRPr="000759B5" w:rsidRDefault="000759B5" w:rsidP="000759B5">
      <w:pPr>
        <w:widowControl w:val="0"/>
        <w:numPr>
          <w:ilvl w:val="0"/>
          <w:numId w:val="1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Развлечений.</w:t>
      </w:r>
    </w:p>
    <w:p w:rsidR="000759B5" w:rsidRPr="000759B5" w:rsidRDefault="000759B5" w:rsidP="000759B5">
      <w:pPr>
        <w:widowControl w:val="0"/>
        <w:numPr>
          <w:ilvl w:val="0"/>
          <w:numId w:val="1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Тематических выставок.</w:t>
      </w:r>
    </w:p>
    <w:p w:rsidR="000759B5" w:rsidRPr="000759B5" w:rsidRDefault="000759B5" w:rsidP="000759B5">
      <w:pPr>
        <w:widowControl w:val="0"/>
        <w:numPr>
          <w:ilvl w:val="0"/>
          <w:numId w:val="1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Коллективное планирование, разработка и проведение общих мероприятий.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В  МБДОУ существует практика создания творческих групп педагогов, которые оказывают консультационную, педагогическую, информационную и технологическую поддержку своим коллегам в организации воспитательных мероприятий.</w:t>
      </w:r>
    </w:p>
    <w:p w:rsidR="000759B5" w:rsidRPr="000759B5" w:rsidRDefault="000759B5" w:rsidP="00771392">
      <w:pPr>
        <w:widowControl w:val="0"/>
        <w:spacing w:after="0"/>
        <w:ind w:firstLine="360"/>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 xml:space="preserve">Традиции на уровне группы: </w:t>
      </w:r>
    </w:p>
    <w:p w:rsidR="000759B5" w:rsidRPr="000759B5" w:rsidRDefault="000759B5" w:rsidP="000759B5">
      <w:pPr>
        <w:widowControl w:val="0"/>
        <w:numPr>
          <w:ilvl w:val="0"/>
          <w:numId w:val="1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«Утренний круг»: обсуждение с детьми планов на предстоящий день.</w:t>
      </w:r>
    </w:p>
    <w:p w:rsidR="000759B5" w:rsidRPr="000759B5" w:rsidRDefault="000759B5" w:rsidP="000759B5">
      <w:pPr>
        <w:widowControl w:val="0"/>
        <w:numPr>
          <w:ilvl w:val="0"/>
          <w:numId w:val="1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«Вечерний круг»: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w:t>
      </w:r>
    </w:p>
    <w:p w:rsidR="000759B5" w:rsidRPr="000759B5" w:rsidRDefault="000759B5" w:rsidP="000759B5">
      <w:pPr>
        <w:widowControl w:val="0"/>
        <w:numPr>
          <w:ilvl w:val="0"/>
          <w:numId w:val="1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w:t>
      </w:r>
    </w:p>
    <w:p w:rsidR="000759B5" w:rsidRPr="000759B5" w:rsidRDefault="000759B5" w:rsidP="000759B5">
      <w:pPr>
        <w:widowControl w:val="0"/>
        <w:numPr>
          <w:ilvl w:val="0"/>
          <w:numId w:val="1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«Поздравление именинника»: поздравление именинника: дарим подарок, водим хоровод и поем каравай, а еще дети высказывают свои пожелания.</w:t>
      </w:r>
    </w:p>
    <w:p w:rsidR="000759B5" w:rsidRPr="000759B5" w:rsidRDefault="000759B5" w:rsidP="000759B5">
      <w:pPr>
        <w:widowControl w:val="0"/>
        <w:numPr>
          <w:ilvl w:val="0"/>
          <w:numId w:val="1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«Минутки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доверия.</w:t>
      </w:r>
    </w:p>
    <w:p w:rsidR="000759B5" w:rsidRPr="000759B5" w:rsidRDefault="000759B5" w:rsidP="000759B5">
      <w:pPr>
        <w:widowControl w:val="0"/>
        <w:numPr>
          <w:ilvl w:val="0"/>
          <w:numId w:val="1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«Коллекционирование»: осознание и развитие личных интересов ребенка, развитие</w:t>
      </w:r>
    </w:p>
    <w:p w:rsidR="000759B5" w:rsidRPr="000759B5" w:rsidRDefault="000759B5" w:rsidP="00771392">
      <w:pPr>
        <w:widowControl w:val="0"/>
        <w:spacing w:after="0"/>
        <w:ind w:left="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любознательности, воспитание навыков бережного отношения к собственным вещам.</w:t>
      </w:r>
    </w:p>
    <w:p w:rsidR="000759B5" w:rsidRPr="000759B5" w:rsidRDefault="000759B5" w:rsidP="000759B5">
      <w:pPr>
        <w:widowControl w:val="0"/>
        <w:numPr>
          <w:ilvl w:val="0"/>
          <w:numId w:val="1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«Наши соседи» (поход в гости  в соседнюю группу).</w:t>
      </w:r>
    </w:p>
    <w:p w:rsidR="000759B5" w:rsidRPr="000759B5" w:rsidRDefault="000759B5" w:rsidP="000759B5">
      <w:pPr>
        <w:widowControl w:val="0"/>
        <w:numPr>
          <w:ilvl w:val="0"/>
          <w:numId w:val="1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Ежедневное чтение художественной литературы.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каждой группе дошкольного учреждения..</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Виды совместной деятельности: игровая, познавательно-исследовательская, коммуникативная, продуктивная, двигательная, трудовая, музыкальная, чтение художественной литературы. </w:t>
      </w:r>
    </w:p>
    <w:p w:rsidR="000759B5" w:rsidRPr="000759B5" w:rsidRDefault="000759B5" w:rsidP="00771392">
      <w:pPr>
        <w:widowControl w:val="0"/>
        <w:spacing w:after="0"/>
        <w:ind w:firstLine="360"/>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Основные формы и содержание деятельности:</w:t>
      </w:r>
    </w:p>
    <w:p w:rsidR="000759B5" w:rsidRPr="000759B5" w:rsidRDefault="000759B5" w:rsidP="000759B5">
      <w:pPr>
        <w:widowControl w:val="0"/>
        <w:numPr>
          <w:ilvl w:val="0"/>
          <w:numId w:val="1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Проектная деятельность.</w:t>
      </w:r>
    </w:p>
    <w:p w:rsidR="000759B5" w:rsidRPr="000759B5" w:rsidRDefault="000759B5" w:rsidP="000759B5">
      <w:pPr>
        <w:widowControl w:val="0"/>
        <w:numPr>
          <w:ilvl w:val="0"/>
          <w:numId w:val="1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Совместные игры.</w:t>
      </w:r>
    </w:p>
    <w:p w:rsidR="000759B5" w:rsidRPr="000759B5" w:rsidRDefault="000759B5" w:rsidP="000759B5">
      <w:pPr>
        <w:widowControl w:val="0"/>
        <w:numPr>
          <w:ilvl w:val="0"/>
          <w:numId w:val="1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Творческие мастерские и детские студии. </w:t>
      </w:r>
    </w:p>
    <w:p w:rsidR="000759B5" w:rsidRPr="000759B5" w:rsidRDefault="000759B5" w:rsidP="000759B5">
      <w:pPr>
        <w:widowControl w:val="0"/>
        <w:numPr>
          <w:ilvl w:val="0"/>
          <w:numId w:val="1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Выставки. 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Традиционными в детском саду стали выставки детских работ «Милая мама»,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«Елочка -  красавица»  </w:t>
      </w:r>
    </w:p>
    <w:p w:rsidR="000759B5" w:rsidRPr="000759B5" w:rsidRDefault="000759B5" w:rsidP="000759B5">
      <w:pPr>
        <w:widowControl w:val="0"/>
        <w:numPr>
          <w:ilvl w:val="0"/>
          <w:numId w:val="1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Социальные и экологические акции. </w:t>
      </w:r>
    </w:p>
    <w:p w:rsidR="000759B5" w:rsidRPr="000759B5" w:rsidRDefault="000759B5" w:rsidP="000759B5">
      <w:pPr>
        <w:widowControl w:val="0"/>
        <w:numPr>
          <w:ilvl w:val="0"/>
          <w:numId w:val="1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Конкурсы, викторины. </w:t>
      </w:r>
    </w:p>
    <w:p w:rsidR="000759B5" w:rsidRPr="000759B5" w:rsidRDefault="000759B5" w:rsidP="000759B5">
      <w:pPr>
        <w:widowControl w:val="0"/>
        <w:numPr>
          <w:ilvl w:val="0"/>
          <w:numId w:val="1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Музыкально-театрализованные представления.</w:t>
      </w:r>
    </w:p>
    <w:p w:rsidR="000759B5" w:rsidRPr="000759B5" w:rsidRDefault="000759B5" w:rsidP="000759B5">
      <w:pPr>
        <w:widowControl w:val="0"/>
        <w:numPr>
          <w:ilvl w:val="0"/>
          <w:numId w:val="1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Спортивные и оздоровительные мероприятия.</w:t>
      </w:r>
    </w:p>
    <w:p w:rsidR="000759B5" w:rsidRPr="000759B5" w:rsidRDefault="000759B5" w:rsidP="00771392">
      <w:pPr>
        <w:widowControl w:val="0"/>
        <w:spacing w:after="0"/>
        <w:ind w:firstLine="360"/>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Праздники, развлечения</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Цели и задачи: </w:t>
      </w:r>
    </w:p>
    <w:p w:rsidR="000759B5" w:rsidRPr="000759B5" w:rsidRDefault="000759B5" w:rsidP="000759B5">
      <w:pPr>
        <w:widowControl w:val="0"/>
        <w:numPr>
          <w:ilvl w:val="0"/>
          <w:numId w:val="2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Воспитывать положительное отношение к явлениям общественной жизни. </w:t>
      </w:r>
    </w:p>
    <w:p w:rsidR="000759B5" w:rsidRPr="000759B5" w:rsidRDefault="000759B5" w:rsidP="000759B5">
      <w:pPr>
        <w:widowControl w:val="0"/>
        <w:numPr>
          <w:ilvl w:val="0"/>
          <w:numId w:val="2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Формировать личностный интерес к традиционным праздничным событиям для семьи, и государства. </w:t>
      </w:r>
    </w:p>
    <w:p w:rsidR="000759B5" w:rsidRPr="000759B5" w:rsidRDefault="000759B5" w:rsidP="000759B5">
      <w:pPr>
        <w:widowControl w:val="0"/>
        <w:numPr>
          <w:ilvl w:val="0"/>
          <w:numId w:val="2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Создавать условия для воспитания чувства гражданской принадлежности ребенка. </w:t>
      </w:r>
    </w:p>
    <w:p w:rsidR="000759B5" w:rsidRPr="000759B5" w:rsidRDefault="000759B5" w:rsidP="000759B5">
      <w:pPr>
        <w:widowControl w:val="0"/>
        <w:numPr>
          <w:ilvl w:val="0"/>
          <w:numId w:val="2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Воспитывать интерес и уважение к народной культуре и традициям. </w:t>
      </w:r>
    </w:p>
    <w:p w:rsidR="000759B5" w:rsidRPr="000759B5" w:rsidRDefault="000759B5" w:rsidP="000759B5">
      <w:pPr>
        <w:widowControl w:val="0"/>
        <w:numPr>
          <w:ilvl w:val="0"/>
          <w:numId w:val="2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Воспитывать способность эмоционально воспринимать образ и передавать его, используя основные средства музыкальной и художественной выразительности. </w:t>
      </w:r>
    </w:p>
    <w:p w:rsidR="000759B5" w:rsidRPr="000759B5" w:rsidRDefault="000759B5" w:rsidP="000759B5">
      <w:pPr>
        <w:widowControl w:val="0"/>
        <w:numPr>
          <w:ilvl w:val="0"/>
          <w:numId w:val="2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Воспитывать потребность совершенствовать свои творческие качества, выявление таланта посредством участия в различных видах деятельности. </w:t>
      </w:r>
    </w:p>
    <w:p w:rsidR="000759B5" w:rsidRPr="000759B5" w:rsidRDefault="000759B5" w:rsidP="000759B5">
      <w:pPr>
        <w:widowControl w:val="0"/>
        <w:numPr>
          <w:ilvl w:val="0"/>
          <w:numId w:val="2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Воспитывать положительные эмоции к сезонным явлениям, бережного отношения к окружающей природе. </w:t>
      </w:r>
    </w:p>
    <w:p w:rsidR="000759B5" w:rsidRPr="000759B5" w:rsidRDefault="000759B5" w:rsidP="000759B5">
      <w:pPr>
        <w:widowControl w:val="0"/>
        <w:numPr>
          <w:ilvl w:val="0"/>
          <w:numId w:val="2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Приобщать воспитанников к миру музыки, искусства и литературы. </w:t>
      </w:r>
    </w:p>
    <w:p w:rsidR="000759B5" w:rsidRPr="000759B5" w:rsidRDefault="000759B5" w:rsidP="000759B5">
      <w:pPr>
        <w:widowControl w:val="0"/>
        <w:numPr>
          <w:ilvl w:val="0"/>
          <w:numId w:val="2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Воспитывать желание принимать активное участие в праздниках, развлечениях, в игровой и театрализованной деятельности.</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Подготовка к празднику является отличным стимулом для развития речи детей, раскрытия их  творческих способностей и талантов. Праздник хороший способ для раскрепощения, снижения детской утомляемости, и напряжения образовательного процесса.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Праздник – это возможность для родителей получить представление, о том, какие у ребенка взаимоотношения с детским коллективом и другими людьми. Каждый родитель может оценить поведение своего ребенка: насколько он общителен, артистичен, умен, талантлив, открыт для общения и достаточно ли дисциплинирован.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При проведении праздников и ознакомлении детей с музыкой открываются большие потенциальные возможности для патриотического воспитания. Фольклорные </w:t>
      </w:r>
      <w:r w:rsidRPr="000759B5">
        <w:rPr>
          <w:rFonts w:ascii="Times New Roman" w:eastAsia="Times New Roman" w:hAnsi="Times New Roman" w:cs="Times New Roman"/>
          <w:sz w:val="24"/>
          <w:szCs w:val="24"/>
        </w:rPr>
        <w:lastRenderedPageBreak/>
        <w:t>музыкальные произведения ненавязчиво, в веселой игровой форме знакомят детей с обычаями и бытом русского народа, трудом, бережным отношением к природе, жизнелюбием, чувством юмора.</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 музыкальным фольклором дети знакомятся на занятиях, в повседневной жизни, на досугах и во время подготовки к календарным праздникам. Органично вплетѐнные в жизнь детейпопевки, заклички, колыбельные, частушки, песенки-потешки вызывают у детей интерес к творчеству России, желание продолжать знакомство с ним. Детям даются понятия: «народнамузыка», «оркестр народных инструментов», «народный хор», «народный танец».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Использование в музыкальной деятельности народных инструментов: ложек, трещоток, бубнов, помогает ярче выразить характер и настроение русской народной музыки. Чувство любви к   родной природе – еще одно из слагаемых патриотизма.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Экологические праздники закладывают основу для воспитания любви к родной природе через слушание произведений композиторов-классиков, исполнение песен о природных явлениях, отражающих красоту родной природы, что влияет на развитие патриотических чувств дошкольников. Знания о животных и птицах, обитающих в наших краях, отношения к ним, помогают детям воплощать художественный замысел, через различные образы мира животных в праздничном театральном представлении.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Проведение праздников, развлечений и включение в музыкальную детскую деятельность  произведений русских и советских композиторов способствует воспитанию чувства патриотизма, любви к Родине, восхищения, гордости за свой народ и свою страну.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Темы праздников, событий, мероприятий и форма проведения определена календарным планом воспитательной работы. Конкретная форма проведения праздника определяется календарным планом воспитательной  работы МБДОУ детский сад № 15 г. Уссурийска.</w:t>
      </w:r>
    </w:p>
    <w:p w:rsidR="000759B5" w:rsidRPr="000759B5" w:rsidRDefault="000759B5" w:rsidP="000759B5">
      <w:pPr>
        <w:widowControl w:val="0"/>
        <w:spacing w:after="0"/>
        <w:jc w:val="both"/>
        <w:rPr>
          <w:rFonts w:ascii="Times New Roman" w:eastAsia="Times New Roman" w:hAnsi="Times New Roman" w:cs="Times New Roman"/>
          <w:i/>
          <w:sz w:val="24"/>
          <w:szCs w:val="24"/>
        </w:rPr>
      </w:pPr>
    </w:p>
    <w:p w:rsidR="000759B5" w:rsidRPr="000759B5" w:rsidRDefault="000759B5" w:rsidP="00771392">
      <w:pPr>
        <w:widowControl w:val="0"/>
        <w:spacing w:after="0"/>
        <w:ind w:firstLine="360"/>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Социокультурный контекст</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Социокультурный контекст – это социальная и культурная среда, в которой человекрастет и живет. Он также включает в себя влияние, которое среда оказывает на идеи и    поведение человека.</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Социокультурные ценности являются определяющими в структурно-содержательной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основе Рабочей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В рамках социокультурного контекста повышается роль родительской общественности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как субъекта образовательных отношений в Программе воспитания.</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Осуществление воспитательного процесса в МБДОУ детский сад № 15 г. Уссурийска обусловлено климатическими, национально-культурными, социальными, демографическими и видовыми особенностями.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 xml:space="preserve">Уссурийск крупный железнодорожный узел Приморского края. Детский сад расположен в районе, прилегающем к железнодорожному вокзалу. Многие воспитанники </w:t>
      </w:r>
      <w:r w:rsidRPr="000759B5">
        <w:rPr>
          <w:rFonts w:ascii="Times New Roman" w:eastAsia="Times New Roman" w:hAnsi="Times New Roman" w:cs="Times New Roman"/>
          <w:sz w:val="24"/>
          <w:szCs w:val="24"/>
        </w:rPr>
        <w:lastRenderedPageBreak/>
        <w:t>проживают в районе Железнодорожной Слободы. Многие из родителей  воспитанников трудятся на предприятиях железнодорожного транспорта.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 Социальное партнерство - это отношения, организуемые образовательным учреждением между двумя и более равноправными субъектами,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психолого-педагогических и социокультурных условий для развития обучающихся, повышения качества образования.</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771392">
      <w:pPr>
        <w:widowControl w:val="0"/>
        <w:spacing w:after="0"/>
        <w:ind w:firstLine="708"/>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Региональные особенности</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Население г. Уссурийск многонациональное и формируется под воздействием многовековых активных миграционных процессов. г.Уссурийск имеет давнюю историю, это Родина многих людей, оказавших влияние на развитие мировой науки и культуры.</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При реализации Программы вводятся темы, направленные на ознакомление воспитанников с профессиональной деятельностью взрослых (рыбаки, моряки, пограничники, военные и др.), с историей края, знаменитыми земляками. Представление о малой родине является содержательной основой для осуществления разнообразной детской деятельности.</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771392">
      <w:pPr>
        <w:widowControl w:val="0"/>
        <w:spacing w:after="0"/>
        <w:ind w:firstLine="360"/>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Интеграция краеведческого содержания в разных формах детско-взрослой совместной и самостоятельной деятельности заключена в следующем:</w:t>
      </w:r>
    </w:p>
    <w:p w:rsidR="000759B5" w:rsidRPr="000759B5" w:rsidRDefault="000759B5" w:rsidP="000759B5">
      <w:pPr>
        <w:widowControl w:val="0"/>
        <w:numPr>
          <w:ilvl w:val="0"/>
          <w:numId w:val="2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rsidR="000759B5" w:rsidRPr="000759B5" w:rsidRDefault="000759B5" w:rsidP="000759B5">
      <w:pPr>
        <w:widowControl w:val="0"/>
        <w:numPr>
          <w:ilvl w:val="0"/>
          <w:numId w:val="2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обсуждение с детьми правил безопасного поведения на улицах города;</w:t>
      </w:r>
    </w:p>
    <w:p w:rsidR="000759B5" w:rsidRPr="000759B5" w:rsidRDefault="000759B5" w:rsidP="000759B5">
      <w:pPr>
        <w:widowControl w:val="0"/>
        <w:numPr>
          <w:ilvl w:val="0"/>
          <w:numId w:val="2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участие детей в совместном со взрослыми труде на участке детского сада;</w:t>
      </w:r>
    </w:p>
    <w:p w:rsidR="000759B5" w:rsidRPr="000759B5" w:rsidRDefault="000759B5" w:rsidP="000759B5">
      <w:pPr>
        <w:widowControl w:val="0"/>
        <w:numPr>
          <w:ilvl w:val="0"/>
          <w:numId w:val="2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p>
    <w:p w:rsidR="000759B5" w:rsidRPr="000759B5" w:rsidRDefault="000759B5" w:rsidP="000759B5">
      <w:pPr>
        <w:widowControl w:val="0"/>
        <w:numPr>
          <w:ilvl w:val="0"/>
          <w:numId w:val="2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0759B5" w:rsidRPr="000759B5" w:rsidRDefault="000759B5" w:rsidP="000759B5">
      <w:pPr>
        <w:widowControl w:val="0"/>
        <w:numPr>
          <w:ilvl w:val="0"/>
          <w:numId w:val="2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0759B5" w:rsidRPr="000759B5" w:rsidRDefault="000759B5" w:rsidP="000759B5">
      <w:pPr>
        <w:widowControl w:val="0"/>
        <w:numPr>
          <w:ilvl w:val="0"/>
          <w:numId w:val="2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обсуждение и составление рассказов о профессиях родителей-горожан;</w:t>
      </w:r>
    </w:p>
    <w:p w:rsidR="000759B5" w:rsidRPr="000759B5" w:rsidRDefault="000759B5" w:rsidP="000759B5">
      <w:pPr>
        <w:widowControl w:val="0"/>
        <w:numPr>
          <w:ilvl w:val="0"/>
          <w:numId w:val="2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участие детей с родителями и воспитателями в социально-значимых событиях, происходящих в городе: чествование ветеранов, социальные акции и прочее.</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Климатические особенности</w:t>
      </w:r>
      <w:r w:rsidRPr="000759B5">
        <w:rPr>
          <w:rFonts w:ascii="Times New Roman" w:eastAsia="Times New Roman" w:hAnsi="Times New Roman" w:cs="Times New Roman"/>
          <w:sz w:val="24"/>
          <w:szCs w:val="24"/>
        </w:rPr>
        <w:t xml:space="preserve">: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Природно-климатические, экологические особенности г. Уссурийска Приморского края обусловлены тем, что город расположен на юге края. Климатические условия связаны с крайней неустойчивостью и быстрой изменчивостью погоды, повышенной влажностью, большим количеством осадков, преобладанием муссонных ветров. В связи с </w:t>
      </w:r>
      <w:r w:rsidRPr="000759B5">
        <w:rPr>
          <w:rFonts w:ascii="Times New Roman" w:eastAsia="Times New Roman" w:hAnsi="Times New Roman" w:cs="Times New Roman"/>
          <w:sz w:val="24"/>
          <w:szCs w:val="24"/>
        </w:rPr>
        <w:lastRenderedPageBreak/>
        <w:t>этим, при планировании образовательного процесса, предусмотрены разнообразные вариативные режимы дня: на адаптационный период, на благоприятные и неблагоприятные погодные условия.</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 xml:space="preserve">Процесс воспитания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0759B5" w:rsidRPr="000759B5" w:rsidRDefault="000759B5" w:rsidP="000759B5">
      <w:pPr>
        <w:widowControl w:val="0"/>
        <w:numPr>
          <w:ilvl w:val="0"/>
          <w:numId w:val="22"/>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образовательный: (сентябрь-май), составляется определенный режим дня и расписание занятий с детьми в разнообразных формах работы.</w:t>
      </w:r>
    </w:p>
    <w:p w:rsidR="000759B5" w:rsidRPr="000759B5" w:rsidRDefault="000759B5" w:rsidP="000759B5">
      <w:pPr>
        <w:widowControl w:val="0"/>
        <w:numPr>
          <w:ilvl w:val="0"/>
          <w:numId w:val="22"/>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летний период - оздоровительный (июнь-август), для которого составляется другой режим дня.</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 условиях ветреной зимы с повышенной влажностью, характерной для климата Приморья, количество прогулок и совместной деятельности взрослого и детей, осуществляемой на улице во вторую половину дня, сводится к минимуму. Температурный режим: при t воздуха ниже – 15С и скорости ветра более 7м/с прогулка сокращается до минимума.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Особое внимание уделяется одежде детей, которая должна соответствовать погодным условиям. Предусмотрена работа с родителями: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народные игры на прогулке). Экологические особенности местности (реликтовые растения, растения-дендриты, уникальная флора и фауна, особенности климатической зоны) позволяют вести работу экологической направленности. В связи с этим осуществляется образовательная деятельность с учетом регионального компонента.</w:t>
      </w:r>
    </w:p>
    <w:p w:rsidR="000759B5" w:rsidRPr="000759B5" w:rsidRDefault="000759B5" w:rsidP="000759B5">
      <w:pPr>
        <w:widowControl w:val="0"/>
        <w:spacing w:after="0"/>
        <w:jc w:val="both"/>
        <w:rPr>
          <w:rFonts w:ascii="Times New Roman" w:eastAsia="Times New Roman" w:hAnsi="Times New Roman" w:cs="Times New Roman"/>
          <w:i/>
          <w:sz w:val="24"/>
          <w:szCs w:val="24"/>
        </w:rPr>
      </w:pP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Социально-демографические особенности</w:t>
      </w:r>
      <w:r w:rsidRPr="000759B5">
        <w:rPr>
          <w:rFonts w:ascii="Times New Roman" w:eastAsia="Times New Roman" w:hAnsi="Times New Roman" w:cs="Times New Roman"/>
          <w:sz w:val="24"/>
          <w:szCs w:val="24"/>
        </w:rPr>
        <w:t xml:space="preserve">: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Компонентами содержания социального развития старших дошкольников в поликультурном обществе становятся толерантность, патриотизм, гражданственность и этнотолерантность, которые формируются целенаправленно в педагогическом процессе МБДОУ средствами вхождения ребенка в культуру.</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Наиболее ценным для воспитания и обучения ребенка является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разных видах художественной деятельности. Наиболее доступными из них для дошкольников являются народная игровая культура. Ребенку понятны и интересны такие ее формы:</w:t>
      </w:r>
    </w:p>
    <w:p w:rsidR="000759B5" w:rsidRPr="000759B5" w:rsidRDefault="000759B5" w:rsidP="000759B5">
      <w:pPr>
        <w:widowControl w:val="0"/>
        <w:numPr>
          <w:ilvl w:val="0"/>
          <w:numId w:val="23"/>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подвижные игры и состязания, сюжетные, хороводные, словесные;</w:t>
      </w:r>
    </w:p>
    <w:p w:rsidR="000759B5" w:rsidRPr="000759B5" w:rsidRDefault="000759B5" w:rsidP="000759B5">
      <w:pPr>
        <w:widowControl w:val="0"/>
        <w:numPr>
          <w:ilvl w:val="0"/>
          <w:numId w:val="23"/>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народная игрушка;</w:t>
      </w:r>
    </w:p>
    <w:p w:rsidR="000759B5" w:rsidRPr="000759B5" w:rsidRDefault="000759B5" w:rsidP="000759B5">
      <w:pPr>
        <w:widowControl w:val="0"/>
        <w:numPr>
          <w:ilvl w:val="0"/>
          <w:numId w:val="23"/>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народный праздник и народный театр.</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2.2. Воспитывающая среда образовательной организации</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771392" w:rsidP="00771392">
      <w:pPr>
        <w:widowControl w:val="0"/>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59B5" w:rsidRPr="000759B5">
        <w:rPr>
          <w:rFonts w:ascii="Times New Roman" w:eastAsia="Times New Roman" w:hAnsi="Times New Roman" w:cs="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w:t>
      </w:r>
      <w:r w:rsidR="000759B5" w:rsidRPr="000759B5">
        <w:rPr>
          <w:rFonts w:ascii="Times New Roman" w:eastAsia="Times New Roman" w:hAnsi="Times New Roman" w:cs="Times New Roman"/>
          <w:sz w:val="24"/>
          <w:szCs w:val="24"/>
        </w:rPr>
        <w:lastRenderedPageBreak/>
        <w:t>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759B5" w:rsidRPr="000759B5" w:rsidRDefault="000759B5" w:rsidP="00771392">
      <w:pPr>
        <w:widowControl w:val="0"/>
        <w:tabs>
          <w:tab w:val="left" w:pos="284"/>
        </w:tabs>
        <w:spacing w:after="0"/>
        <w:ind w:firstLine="284"/>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Воспитывающая среда включает:</w:t>
      </w:r>
    </w:p>
    <w:p w:rsidR="000759B5" w:rsidRPr="000759B5" w:rsidRDefault="000759B5" w:rsidP="000759B5">
      <w:pPr>
        <w:widowControl w:val="0"/>
        <w:numPr>
          <w:ilvl w:val="0"/>
          <w:numId w:val="24"/>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условия для формирования эмоционально-ценностного отношения ребёнка к окружающему миру, другим людям, себе;</w:t>
      </w:r>
    </w:p>
    <w:p w:rsidR="000759B5" w:rsidRPr="000759B5" w:rsidRDefault="000759B5" w:rsidP="000759B5">
      <w:pPr>
        <w:widowControl w:val="0"/>
        <w:numPr>
          <w:ilvl w:val="0"/>
          <w:numId w:val="24"/>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759B5" w:rsidRPr="000759B5" w:rsidRDefault="000759B5" w:rsidP="000759B5">
      <w:pPr>
        <w:widowControl w:val="0"/>
        <w:numPr>
          <w:ilvl w:val="0"/>
          <w:numId w:val="24"/>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Pr="000759B5">
        <w:rPr>
          <w:rFonts w:ascii="Times New Roman" w:eastAsia="Times New Roman" w:hAnsi="Times New Roman" w:cs="Times New Roman"/>
          <w:sz w:val="24"/>
          <w:szCs w:val="24"/>
        </w:rPr>
        <w:tab/>
      </w:r>
    </w:p>
    <w:p w:rsidR="000759B5" w:rsidRPr="000759B5" w:rsidRDefault="000759B5" w:rsidP="000759B5">
      <w:pPr>
        <w:widowControl w:val="0"/>
        <w:tabs>
          <w:tab w:val="left" w:pos="3828"/>
        </w:tabs>
        <w:spacing w:after="0"/>
        <w:jc w:val="both"/>
        <w:rPr>
          <w:rFonts w:ascii="Times New Roman" w:eastAsia="Times New Roman" w:hAnsi="Times New Roman" w:cs="Times New Roman"/>
          <w:sz w:val="24"/>
          <w:szCs w:val="24"/>
        </w:rPr>
      </w:pPr>
    </w:p>
    <w:p w:rsidR="000759B5" w:rsidRPr="000759B5" w:rsidRDefault="00771392" w:rsidP="00771392">
      <w:pPr>
        <w:widowControl w:val="0"/>
        <w:tabs>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59B5" w:rsidRPr="000759B5">
        <w:rPr>
          <w:rFonts w:ascii="Times New Roman" w:eastAsia="Times New Roman" w:hAnsi="Times New Roman" w:cs="Times New Roman"/>
          <w:sz w:val="24"/>
          <w:szCs w:val="24"/>
        </w:rPr>
        <w:t xml:space="preserve">Условия для формирования эмоционально-ценностного отношения ребёнка к окружающему миру, другим людям, себе </w:t>
      </w:r>
    </w:p>
    <w:p w:rsidR="000759B5" w:rsidRPr="000759B5" w:rsidRDefault="000759B5" w:rsidP="000759B5">
      <w:pPr>
        <w:widowControl w:val="0"/>
        <w:tabs>
          <w:tab w:val="left" w:pos="3828"/>
        </w:tabs>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Для реализации процесса формирования эмоционально-ценностного отношения ребёнка к окружающему миру, другим людям, воспитатели и специалисты образовательной организации в своей работе используют разные виды деятельности: </w:t>
      </w:r>
    </w:p>
    <w:p w:rsidR="000759B5" w:rsidRPr="000759B5" w:rsidRDefault="000759B5" w:rsidP="000759B5">
      <w:pPr>
        <w:widowControl w:val="0"/>
        <w:numPr>
          <w:ilvl w:val="0"/>
          <w:numId w:val="25"/>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игровая деятельность – даёт ребёнку почувствовать себя равноправным членом человеческого общества; </w:t>
      </w:r>
    </w:p>
    <w:p w:rsidR="000759B5" w:rsidRPr="000759B5" w:rsidRDefault="000759B5" w:rsidP="000759B5">
      <w:pPr>
        <w:widowControl w:val="0"/>
        <w:numPr>
          <w:ilvl w:val="0"/>
          <w:numId w:val="25"/>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коммуникативная деятельность – объединяет взрослого и ребёнка, удовлетворяет разнообразные потребности ребёнка в эмоциональной близости со взрослым;</w:t>
      </w:r>
    </w:p>
    <w:p w:rsidR="000759B5" w:rsidRPr="000759B5" w:rsidRDefault="000759B5" w:rsidP="000759B5">
      <w:pPr>
        <w:widowControl w:val="0"/>
        <w:numPr>
          <w:ilvl w:val="0"/>
          <w:numId w:val="25"/>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предметная деятельность – удовлетворяет познавательные интересы ребёнка в определённый период, помогает ориентироваться в окружающем мире; </w:t>
      </w:r>
    </w:p>
    <w:p w:rsidR="000759B5" w:rsidRPr="000759B5" w:rsidRDefault="000759B5" w:rsidP="000759B5">
      <w:pPr>
        <w:widowControl w:val="0"/>
        <w:numPr>
          <w:ilvl w:val="0"/>
          <w:numId w:val="25"/>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изобразительная деятельность – помогает ребёнку с помощью работы, фантазии вжиться в мир взрослых, познать его и принять в нём участие;</w:t>
      </w:r>
    </w:p>
    <w:p w:rsidR="000759B5" w:rsidRPr="000759B5" w:rsidRDefault="000759B5" w:rsidP="000759B5">
      <w:pPr>
        <w:widowControl w:val="0"/>
        <w:numPr>
          <w:ilvl w:val="0"/>
          <w:numId w:val="25"/>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наблюдение – обогащает опыт ребёнка, стимулирует развитие познавательных интересов, закрепляет социальные чувства; </w:t>
      </w:r>
    </w:p>
    <w:p w:rsidR="000759B5" w:rsidRPr="000759B5" w:rsidRDefault="000759B5" w:rsidP="000759B5">
      <w:pPr>
        <w:widowControl w:val="0"/>
        <w:numPr>
          <w:ilvl w:val="0"/>
          <w:numId w:val="25"/>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проектная деятельность – активизирует самостоятельную деятельность ребёнка, обеспечивает объединение и интеграцию разных видов деятельности; </w:t>
      </w:r>
    </w:p>
    <w:p w:rsidR="000759B5" w:rsidRPr="000759B5" w:rsidRDefault="000759B5" w:rsidP="000759B5">
      <w:pPr>
        <w:widowControl w:val="0"/>
        <w:numPr>
          <w:ilvl w:val="0"/>
          <w:numId w:val="25"/>
        </w:numPr>
        <w:tabs>
          <w:tab w:val="left" w:pos="3828"/>
        </w:tabs>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конструктивная деятельность – даёт возможность формировать сложные мыслительные действия, творческое воображение, механизмы управления собственным поведением.</w:t>
      </w:r>
    </w:p>
    <w:p w:rsidR="000759B5" w:rsidRPr="000759B5" w:rsidRDefault="000759B5" w:rsidP="000759B5">
      <w:pPr>
        <w:widowControl w:val="0"/>
        <w:spacing w:after="0" w:line="240" w:lineRule="auto"/>
        <w:jc w:val="both"/>
        <w:rPr>
          <w:rFonts w:ascii="Times New Roman" w:eastAsia="Times New Roman" w:hAnsi="Times New Roman" w:cs="Times New Roman"/>
        </w:rPr>
      </w:pP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0759B5" w:rsidRPr="000759B5" w:rsidRDefault="000759B5" w:rsidP="000759B5">
      <w:pPr>
        <w:widowControl w:val="0"/>
        <w:numPr>
          <w:ilvl w:val="0"/>
          <w:numId w:val="2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ситуации бытового взаимодействия, культурные практики повседневной жизни; </w:t>
      </w:r>
    </w:p>
    <w:p w:rsidR="000759B5" w:rsidRPr="000759B5" w:rsidRDefault="000759B5" w:rsidP="000759B5">
      <w:pPr>
        <w:widowControl w:val="0"/>
        <w:numPr>
          <w:ilvl w:val="0"/>
          <w:numId w:val="2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самостоятельная игровая, коммуникативная, художественная деятельность детей;</w:t>
      </w:r>
    </w:p>
    <w:p w:rsidR="000759B5" w:rsidRPr="000759B5" w:rsidRDefault="000759B5" w:rsidP="000759B5">
      <w:pPr>
        <w:widowControl w:val="0"/>
        <w:numPr>
          <w:ilvl w:val="0"/>
          <w:numId w:val="2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занятия (в том числе совместные занятия детей и родителей); </w:t>
      </w:r>
    </w:p>
    <w:p w:rsidR="000759B5" w:rsidRPr="000759B5" w:rsidRDefault="000759B5" w:rsidP="000759B5">
      <w:pPr>
        <w:widowControl w:val="0"/>
        <w:numPr>
          <w:ilvl w:val="0"/>
          <w:numId w:val="2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социокультурные праздники и досуговые мероприятия; </w:t>
      </w:r>
    </w:p>
    <w:p w:rsidR="000759B5" w:rsidRPr="000759B5" w:rsidRDefault="000759B5" w:rsidP="000759B5">
      <w:pPr>
        <w:widowControl w:val="0"/>
        <w:numPr>
          <w:ilvl w:val="0"/>
          <w:numId w:val="2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экскурсии и целевые прогулки; </w:t>
      </w:r>
    </w:p>
    <w:p w:rsidR="000759B5" w:rsidRPr="000759B5" w:rsidRDefault="000759B5" w:rsidP="000759B5">
      <w:pPr>
        <w:widowControl w:val="0"/>
        <w:numPr>
          <w:ilvl w:val="0"/>
          <w:numId w:val="2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дополнительное образование; </w:t>
      </w:r>
    </w:p>
    <w:p w:rsidR="000759B5" w:rsidRPr="000759B5" w:rsidRDefault="000759B5" w:rsidP="000759B5">
      <w:pPr>
        <w:widowControl w:val="0"/>
        <w:numPr>
          <w:ilvl w:val="0"/>
          <w:numId w:val="2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инновационная деятельность образовательного учреждения; </w:t>
      </w:r>
    </w:p>
    <w:p w:rsidR="000759B5" w:rsidRPr="000759B5" w:rsidRDefault="000759B5" w:rsidP="000759B5">
      <w:pPr>
        <w:widowControl w:val="0"/>
        <w:numPr>
          <w:ilvl w:val="0"/>
          <w:numId w:val="26"/>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встречи с носителями культуры (детская школа искусств).</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Для обретения ребенком первичного опыта деятельности и поступка в соответствии с традиционными ценностями российского общества в группах созданы центры театрализованных игр с различными видами театров (перчаточный, пальчиковый, на ложках, настольный, теневой и т.д.), реквизитами для разыгрывания сценок и спектаклей, </w:t>
      </w:r>
      <w:r w:rsidRPr="000759B5">
        <w:rPr>
          <w:rFonts w:ascii="Times New Roman" w:eastAsia="Times New Roman" w:hAnsi="Times New Roman" w:cs="Times New Roman"/>
          <w:sz w:val="24"/>
          <w:szCs w:val="24"/>
        </w:rPr>
        <w:lastRenderedPageBreak/>
        <w:t xml:space="preserve">набор кукол, ширма для кукольного театра, элементы костюмов, маски, с уголком ряжения, атрибуты для различных игровых позиций: природный материал, афиши, касса, билеты, декорации.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 книжном центре организовываются выставки викторины, выставки-загадки.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Театрализованная деятельность позволяет формировать опыт социальных навыков,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Использование театрализованного творчества, позволяет воспитывать у дошкольников отрицательное отношение к жестокости, хитрости, трусости. В процессе разыгрывания сказок развивается культура общения. Дети учатся оценивать свое поведение и поведение сверстников по отношению к своим близким, определяют нравственные качества (послушание, забота о маме, умение соотносить свои желания с существующей ситуацией).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Центры сюжетно-ролевых игр «Семья», «Парикмахерская», «Ателье», «Кафе», «Магазин», «Автопарк», «Больница» оснащены разнообразными материалами: куклы и игрушечные муляжи продуктов, реквизит в виде дополнительных материалов и игрушек по различным темам (профессии, виды работ), на развитие фантазии (выдуманные костюмы и предметы реквизита), отдых (занятия спортом, отдых на природе).</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771392">
      <w:pPr>
        <w:widowControl w:val="0"/>
        <w:spacing w:after="0"/>
        <w:ind w:firstLine="360"/>
        <w:jc w:val="both"/>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 xml:space="preserve">Условия для становления самостоятельности, инициативности и творческого взаимодействия в разных детско-взрослых и детских общностях, включая разновозрастное детское сообщество.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Созданы условия, которые устанавливаются воспитателями в организационных моментах:</w:t>
      </w:r>
    </w:p>
    <w:p w:rsidR="000759B5" w:rsidRPr="000759B5" w:rsidRDefault="000759B5" w:rsidP="000759B5">
      <w:pPr>
        <w:widowControl w:val="0"/>
        <w:numPr>
          <w:ilvl w:val="0"/>
          <w:numId w:val="2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«тематические недели»,</w:t>
      </w:r>
    </w:p>
    <w:p w:rsidR="000759B5" w:rsidRPr="000759B5" w:rsidRDefault="000759B5" w:rsidP="000759B5">
      <w:pPr>
        <w:widowControl w:val="0"/>
        <w:numPr>
          <w:ilvl w:val="0"/>
          <w:numId w:val="2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«события» и праздники страны,</w:t>
      </w:r>
    </w:p>
    <w:p w:rsidR="000759B5" w:rsidRPr="000759B5" w:rsidRDefault="000759B5" w:rsidP="000759B5">
      <w:pPr>
        <w:widowControl w:val="0"/>
        <w:numPr>
          <w:ilvl w:val="0"/>
          <w:numId w:val="2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«реализация проектов»,</w:t>
      </w:r>
    </w:p>
    <w:p w:rsidR="000759B5" w:rsidRPr="000759B5" w:rsidRDefault="000759B5" w:rsidP="000759B5">
      <w:pPr>
        <w:widowControl w:val="0"/>
        <w:numPr>
          <w:ilvl w:val="0"/>
          <w:numId w:val="2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«сезонные явления в природе»,</w:t>
      </w:r>
    </w:p>
    <w:p w:rsidR="000759B5" w:rsidRPr="000759B5" w:rsidRDefault="000759B5" w:rsidP="000759B5">
      <w:pPr>
        <w:widowControl w:val="0"/>
        <w:numPr>
          <w:ilvl w:val="0"/>
          <w:numId w:val="2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«праздники», акции, конкурсы, выставки, концерты МБДОУ,</w:t>
      </w:r>
    </w:p>
    <w:p w:rsidR="000759B5" w:rsidRPr="000759B5" w:rsidRDefault="000759B5" w:rsidP="000759B5">
      <w:pPr>
        <w:widowControl w:val="0"/>
        <w:numPr>
          <w:ilvl w:val="0"/>
          <w:numId w:val="2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«традиции»,</w:t>
      </w:r>
    </w:p>
    <w:p w:rsidR="000759B5" w:rsidRPr="000759B5" w:rsidRDefault="000759B5" w:rsidP="000759B5">
      <w:pPr>
        <w:widowControl w:val="0"/>
        <w:numPr>
          <w:ilvl w:val="0"/>
          <w:numId w:val="2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юбилейные даты знаменитых людей (писатели, поэты, космонавты, художники и т. д.</w:t>
      </w:r>
    </w:p>
    <w:p w:rsidR="000759B5" w:rsidRPr="000759B5" w:rsidRDefault="000759B5" w:rsidP="000759B5">
      <w:pPr>
        <w:widowControl w:val="0"/>
        <w:numPr>
          <w:ilvl w:val="0"/>
          <w:numId w:val="2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предстоящие городские события,</w:t>
      </w:r>
    </w:p>
    <w:p w:rsidR="000759B5" w:rsidRPr="000759B5" w:rsidRDefault="000759B5" w:rsidP="000759B5">
      <w:pPr>
        <w:widowControl w:val="0"/>
        <w:numPr>
          <w:ilvl w:val="0"/>
          <w:numId w:val="27"/>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мастер – классы, практические дела.</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А главное в становлении самостоятельности, инициативности и творческого взаимодействия работа в рамках всех трех образовательных моделей: учебно-административной, комплексно тематической, средовой. </w:t>
      </w:r>
    </w:p>
    <w:p w:rsidR="000759B5" w:rsidRPr="000759B5" w:rsidRDefault="000759B5" w:rsidP="000759B5">
      <w:pPr>
        <w:widowControl w:val="0"/>
        <w:numPr>
          <w:ilvl w:val="0"/>
          <w:numId w:val="2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0759B5" w:rsidRPr="000759B5" w:rsidRDefault="000759B5" w:rsidP="000759B5">
      <w:pPr>
        <w:widowControl w:val="0"/>
        <w:numPr>
          <w:ilvl w:val="0"/>
          <w:numId w:val="2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Совместная деятельность ребенка с педагогом, при которой ребенок и педагог - равноправные партнеры (поддержка)</w:t>
      </w:r>
    </w:p>
    <w:p w:rsidR="000759B5" w:rsidRPr="000759B5" w:rsidRDefault="000759B5" w:rsidP="000759B5">
      <w:pPr>
        <w:widowControl w:val="0"/>
        <w:numPr>
          <w:ilvl w:val="0"/>
          <w:numId w:val="2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759B5" w:rsidRPr="000759B5" w:rsidRDefault="000759B5" w:rsidP="000759B5">
      <w:pPr>
        <w:widowControl w:val="0"/>
        <w:numPr>
          <w:ilvl w:val="0"/>
          <w:numId w:val="28"/>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w:t>
      </w:r>
      <w:r w:rsidRPr="000759B5">
        <w:rPr>
          <w:rFonts w:ascii="Times New Roman" w:eastAsia="Times New Roman" w:hAnsi="Times New Roman" w:cs="Times New Roman"/>
          <w:sz w:val="24"/>
          <w:szCs w:val="24"/>
        </w:rPr>
        <w:lastRenderedPageBreak/>
        <w:t xml:space="preserve">выступает в роли еѐ организатора, ставящего задачу группе детей, тем самым, актуализируя лидерские ресурсы самих детей.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 группах созданы условия, позволяющие каждому ребенку, проявляя инициативу, самостоятельно изменять в соответствии с собственными потребностями окружающее пространство. Самостоятельность – одно из ведущих качеств личности, выражающееся в умении действовать сознательно и инициативно не только в знакомой обстановке, но и в новых условиях, требующих принятия нестандартных решений.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Инициативность у детей неразрывна с проявлением любознательности, пытливости ума, изобретательности.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Развитие самостоятельности и инициативы в дошкольном возрасте связано с освоением дошкольником разных видов деятельности, в которых он приобретает возможность проявлять свою субъектную позицию.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Каждая деятельность оказывает своеобразное влияние на развитие разных компонентов самостоятельности.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Условия, созданные педагогами для свободной деятельности воспитанников, обеспечивающие каждому ребенку выбор деятельности по интересам, обязательно предусматривают полоролевую специфику организации среды, которая обеспечивает ее как общими, так и специфическими материалами для девочек и мальчиков.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Отдельно оборудованы места с техникой, конструкторами, предметами для двигательной активности.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Для девочек созданы условия для игр с куклами, имеется уголок с дамскими принадлежностями: сумочки, шляпки, украшения, расчески, заколки. </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 целью активизации самостоятельной художественной деятельности в центре изобразительной деятельности собрана подборка схем, технологических карт для рисования и лепки, ручного труда, которые находятся в доступном для детей месте. Используя, такие «выручалочки» ребенок сможет самостоятельно осуществлять свой замысел, проявлять инициативу.</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771392">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Для сюжетно-ролевых игр в группах имеются контейнеры на колесах, подобраны атрибуты для развития сюжетов игр, разнообразные предметы-заместители, которые обладают наибольшим развивающим эффектом, позволяют ребенку активно и по своему усмотрению действовать, обогащая сюжет игры.</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Развитие самостоятельности включает в себя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 целью поддержания детской инициативы, педагоги регулярно создают ситуации, в которых дошкольники учатся: </w:t>
      </w:r>
    </w:p>
    <w:p w:rsidR="000759B5" w:rsidRPr="000759B5" w:rsidRDefault="000759B5" w:rsidP="000759B5">
      <w:pPr>
        <w:widowControl w:val="0"/>
        <w:numPr>
          <w:ilvl w:val="0"/>
          <w:numId w:val="2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при участии взрослого обсуждать важные события со сверстниками; </w:t>
      </w:r>
    </w:p>
    <w:p w:rsidR="000759B5" w:rsidRPr="000759B5" w:rsidRDefault="000759B5" w:rsidP="000759B5">
      <w:pPr>
        <w:widowControl w:val="0"/>
        <w:numPr>
          <w:ilvl w:val="0"/>
          <w:numId w:val="2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совершать выбор и обосновывать его (например, детям можно предлагать специальные способы фиксации их выбора); </w:t>
      </w:r>
    </w:p>
    <w:p w:rsidR="000759B5" w:rsidRPr="000759B5" w:rsidRDefault="000759B5" w:rsidP="000759B5">
      <w:pPr>
        <w:widowControl w:val="0"/>
        <w:numPr>
          <w:ilvl w:val="0"/>
          <w:numId w:val="2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предъявлять и обосновывать свою инициативу (замыслы, предложения и прочее); </w:t>
      </w:r>
    </w:p>
    <w:p w:rsidR="000759B5" w:rsidRPr="000759B5" w:rsidRDefault="000759B5" w:rsidP="000759B5">
      <w:pPr>
        <w:widowControl w:val="0"/>
        <w:numPr>
          <w:ilvl w:val="0"/>
          <w:numId w:val="2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планировать собственные действия индивидуально и в малой группе, команде; </w:t>
      </w:r>
    </w:p>
    <w:p w:rsidR="000759B5" w:rsidRPr="000759B5" w:rsidRDefault="000759B5" w:rsidP="000759B5">
      <w:pPr>
        <w:widowControl w:val="0"/>
        <w:numPr>
          <w:ilvl w:val="0"/>
          <w:numId w:val="29"/>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оценивать результаты своих действий индивидуально и в малой группе, команде.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Коллектив  МБДОУ прилагает усилия, чтобы образовательное учреждение </w:t>
      </w:r>
      <w:r w:rsidRPr="000759B5">
        <w:rPr>
          <w:rFonts w:ascii="Times New Roman" w:eastAsia="Times New Roman" w:hAnsi="Times New Roman" w:cs="Times New Roman"/>
          <w:sz w:val="24"/>
          <w:szCs w:val="24"/>
        </w:rPr>
        <w:lastRenderedPageBreak/>
        <w:t>представляло для детей среду, в которой будет возможным приблизить воспитательно-образовательные ситуации к реалиям детской жизни, научить ребёнка действовать и общаться в ситуациях, приближенных к жизни.</w:t>
      </w:r>
    </w:p>
    <w:p w:rsidR="000759B5" w:rsidRPr="000759B5" w:rsidRDefault="000759B5" w:rsidP="000759B5">
      <w:pPr>
        <w:widowControl w:val="0"/>
        <w:spacing w:after="0" w:line="240" w:lineRule="auto"/>
        <w:jc w:val="both"/>
        <w:rPr>
          <w:rFonts w:ascii="Times New Roman" w:eastAsia="Times New Roman" w:hAnsi="Times New Roman" w:cs="Times New Roman"/>
        </w:rPr>
      </w:pPr>
    </w:p>
    <w:p w:rsidR="000759B5" w:rsidRPr="000759B5" w:rsidRDefault="000759B5" w:rsidP="000759B5">
      <w:pPr>
        <w:widowControl w:val="0"/>
        <w:spacing w:after="0" w:line="240" w:lineRule="auto"/>
        <w:jc w:val="both"/>
        <w:rPr>
          <w:rFonts w:ascii="Times New Roman" w:eastAsia="Times New Roman" w:hAnsi="Times New Roman" w:cs="Times New Roman"/>
        </w:rPr>
      </w:pPr>
    </w:p>
    <w:p w:rsidR="000759B5" w:rsidRPr="000759B5" w:rsidRDefault="00495153" w:rsidP="000759B5">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Общности ДОУ</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 ДОУ разработан годовой цикл воспитательной работы, в основе которого лежат общие для всего детского сада событийные мероприятия. Событийный подход рассматривается нами как педагогическая технология организации и осуществления значимых событий в жизни ребенка или коллектива детей.  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
    <w:p w:rsidR="000759B5" w:rsidRPr="000759B5" w:rsidRDefault="000759B5" w:rsidP="00771392">
      <w:pPr>
        <w:widowControl w:val="0"/>
        <w:spacing w:after="0"/>
        <w:ind w:firstLine="426"/>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Проектирование событий в нашем детском саду реализуется по следующим направлениям: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разработка и проведение значимых мероприятий в различных формах: детско-взрослый спектакль, совместное конструирование, экспериментирование, спортивные игры и др.;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проектирование встречи общения детей со старшими, младшими, ровесниками, со взрослыми, с носителями воспитательно значимых культурных практик (искусство, литература, прикладное творчество и др.), профессий, культурных традиций народов России;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создание творческих детско-взрослых проектов (празднование Дня Победы с приглашением ветеранов, социальные акции и праздники, экологические фестивали, тематические дни и др.). </w:t>
      </w:r>
    </w:p>
    <w:p w:rsidR="000759B5" w:rsidRPr="000759B5" w:rsidRDefault="00771392" w:rsidP="00771392">
      <w:pPr>
        <w:widowControl w:val="0"/>
        <w:tabs>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59B5" w:rsidRPr="000759B5">
        <w:rPr>
          <w:rFonts w:ascii="Times New Roman" w:eastAsia="Times New Roman" w:hAnsi="Times New Roman" w:cs="Times New Roman"/>
          <w:sz w:val="24"/>
          <w:szCs w:val="24"/>
        </w:rPr>
        <w:t>На уровне детского сада:</w:t>
      </w:r>
      <w:r w:rsidR="000759B5" w:rsidRPr="000759B5">
        <w:rPr>
          <w:rFonts w:ascii="Times New Roman" w:eastAsia="Times New Roman" w:hAnsi="Times New Roman" w:cs="Times New Roman"/>
          <w:sz w:val="24"/>
          <w:szCs w:val="24"/>
        </w:rPr>
        <w:tab/>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социальные праздники: День Победы, День России, День защитника Отечества, День народного единства, Праздник весны и труда;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явления духовно-нравственной жизни: День волонтёра, День доброты, День друзей и др.;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явления окружающей природы: День воды, День земли, День животных и др.;</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мир искусства и литературы: День поэзии, День детской книги, День театра и др.;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традиционные праздничные события общества: Новый год, День матери, День космонавтики, День пожилого человека и др.;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социальные акции: «Бессмертный полк», «Друзья наши меньшие», «Рисунок ко дню рождения моего города» и др.;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события народной культуры и народных традиций: Рождество, Масленица, Медовый и Яблочный Спас и др.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социальные проекты: «Путешествие по родному краю», «Народные промыслы России», «Мой любимый город».</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 уровне группы:</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«Утро радостных встреч»;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«День рождения»;</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«Чистая пятница»;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B7"/>
      </w:r>
      <w:r w:rsidRPr="000759B5">
        <w:rPr>
          <w:rFonts w:ascii="Times New Roman" w:eastAsia="Times New Roman" w:hAnsi="Times New Roman" w:cs="Times New Roman"/>
          <w:sz w:val="24"/>
          <w:szCs w:val="24"/>
        </w:rPr>
        <w:t xml:space="preserve"> «Наши соседи» (поход в гости с концертными номерами в соседнюю группу);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sym w:font="Symbol" w:char="F0B7"/>
      </w:r>
      <w:r w:rsidRPr="000759B5">
        <w:rPr>
          <w:rFonts w:ascii="Times New Roman" w:eastAsia="Times New Roman" w:hAnsi="Times New Roman" w:cs="Times New Roman"/>
          <w:sz w:val="24"/>
          <w:szCs w:val="24"/>
        </w:rPr>
        <w:t xml:space="preserve"> «Портфолио группы». </w:t>
      </w:r>
    </w:p>
    <w:p w:rsidR="000759B5" w:rsidRPr="000759B5" w:rsidRDefault="000759B5" w:rsidP="00771392">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 В процессе подготовки к событийному мероприятию дошкольники получают знания и умения, которые будут необходимы при его проведении. Это могут быть утренний и вечерний круг, спонтанно возникшая ситуация, любой режимный момент, индивидуальная беседа, общие дела и др. Яркая наглядность (оформление выставки из детских работ, оформление места проведения события согласно тематике), творческое игровое действие, неожиданность и сюрпризность - обязательные критерии подготовки к мероприятию. По итогам события проводится обмен мнениями и 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 С учетом проведенного анализа вносятся коррективы в воспитательный процесс. Событийные мероприятия воспитательного характера позволяют систематизировать, обобщить и свести эмоционально 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 </w:t>
      </w:r>
    </w:p>
    <w:p w:rsidR="000759B5" w:rsidRPr="000759B5" w:rsidRDefault="000759B5" w:rsidP="00771392">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В ДОУ выделяются следующие общности</w:t>
      </w:r>
      <w:r w:rsidRPr="000759B5">
        <w:rPr>
          <w:rFonts w:ascii="Times New Roman" w:eastAsia="Times New Roman" w:hAnsi="Times New Roman" w:cs="Times New Roman"/>
          <w:sz w:val="24"/>
          <w:szCs w:val="24"/>
        </w:rPr>
        <w:t>:</w:t>
      </w:r>
    </w:p>
    <w:p w:rsidR="000759B5" w:rsidRPr="000759B5" w:rsidRDefault="000759B5" w:rsidP="000759B5">
      <w:pPr>
        <w:widowControl w:val="0"/>
        <w:numPr>
          <w:ilvl w:val="0"/>
          <w:numId w:val="3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Педагог - дети, </w:t>
      </w:r>
    </w:p>
    <w:p w:rsidR="000759B5" w:rsidRPr="000759B5" w:rsidRDefault="000759B5" w:rsidP="000759B5">
      <w:pPr>
        <w:widowControl w:val="0"/>
        <w:numPr>
          <w:ilvl w:val="0"/>
          <w:numId w:val="3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Родители (законные представители) - ребёнок (дети), </w:t>
      </w:r>
    </w:p>
    <w:p w:rsidR="000759B5" w:rsidRPr="000759B5" w:rsidRDefault="000759B5" w:rsidP="000759B5">
      <w:pPr>
        <w:widowControl w:val="0"/>
        <w:numPr>
          <w:ilvl w:val="0"/>
          <w:numId w:val="3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Педагог - родители (законные представители).</w:t>
      </w:r>
    </w:p>
    <w:p w:rsidR="000759B5" w:rsidRPr="000759B5" w:rsidRDefault="000759B5" w:rsidP="000759B5">
      <w:pPr>
        <w:widowControl w:val="0"/>
        <w:numPr>
          <w:ilvl w:val="0"/>
          <w:numId w:val="3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Дети-дети</w:t>
      </w:r>
    </w:p>
    <w:p w:rsidR="000759B5" w:rsidRPr="000759B5" w:rsidRDefault="000759B5" w:rsidP="000759B5">
      <w:pPr>
        <w:widowControl w:val="0"/>
        <w:numPr>
          <w:ilvl w:val="0"/>
          <w:numId w:val="3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Педагог-педагог</w:t>
      </w:r>
    </w:p>
    <w:p w:rsidR="000759B5" w:rsidRPr="000759B5" w:rsidRDefault="000759B5" w:rsidP="000759B5">
      <w:pPr>
        <w:widowControl w:val="0"/>
        <w:numPr>
          <w:ilvl w:val="0"/>
          <w:numId w:val="3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Родители (законные представители) – родители( законные представители)</w:t>
      </w:r>
    </w:p>
    <w:p w:rsidR="000759B5" w:rsidRPr="000759B5" w:rsidRDefault="000759B5" w:rsidP="000759B5">
      <w:pPr>
        <w:widowControl w:val="0"/>
        <w:spacing w:after="0"/>
        <w:jc w:val="both"/>
        <w:rPr>
          <w:rFonts w:ascii="Times New Roman" w:eastAsia="Times New Roman" w:hAnsi="Times New Roman" w:cs="Times New Roman"/>
          <w:color w:val="FF0000"/>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bCs/>
          <w:sz w:val="24"/>
          <w:szCs w:val="24"/>
        </w:rPr>
        <w:t>Ценности и цели</w:t>
      </w:r>
      <w:r w:rsidRPr="000759B5">
        <w:rPr>
          <w:rFonts w:ascii="Times New Roman" w:eastAsia="Times New Roman" w:hAnsi="Times New Roman" w:cs="Times New Roman"/>
          <w:sz w:val="24"/>
          <w:szCs w:val="24"/>
        </w:rPr>
        <w:t xml:space="preserve">: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tbl>
      <w:tblPr>
        <w:tblW w:w="0" w:type="auto"/>
        <w:tblInd w:w="20" w:type="dxa"/>
        <w:tblLook w:val="04A0" w:firstRow="1" w:lastRow="0" w:firstColumn="1" w:lastColumn="0" w:noHBand="0" w:noVBand="1"/>
      </w:tblPr>
      <w:tblGrid>
        <w:gridCol w:w="3297"/>
        <w:gridCol w:w="3441"/>
        <w:gridCol w:w="2813"/>
      </w:tblGrid>
      <w:tr w:rsidR="000759B5" w:rsidRPr="000759B5" w:rsidTr="000759B5">
        <w:tc>
          <w:tcPr>
            <w:tcW w:w="3490"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widowControl w:val="0"/>
              <w:spacing w:after="0" w:line="240" w:lineRule="auto"/>
              <w:jc w:val="both"/>
              <w:rPr>
                <w:rFonts w:ascii="Times New Roman" w:eastAsia="Times New Roman" w:hAnsi="Times New Roman" w:cs="Times New Roman"/>
                <w:bCs/>
                <w:sz w:val="24"/>
                <w:szCs w:val="24"/>
              </w:rPr>
            </w:pPr>
            <w:r w:rsidRPr="000759B5">
              <w:rPr>
                <w:rFonts w:ascii="Times New Roman" w:eastAsia="Times New Roman" w:hAnsi="Times New Roman" w:cs="Times New Roman"/>
                <w:bCs/>
                <w:sz w:val="24"/>
                <w:szCs w:val="24"/>
              </w:rPr>
              <w:t>профессионального сообщества</w:t>
            </w:r>
          </w:p>
        </w:tc>
        <w:tc>
          <w:tcPr>
            <w:tcW w:w="3686"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widowControl w:val="0"/>
              <w:spacing w:after="0" w:line="240" w:lineRule="auto"/>
              <w:jc w:val="both"/>
              <w:rPr>
                <w:rFonts w:ascii="Times New Roman" w:eastAsia="Times New Roman" w:hAnsi="Times New Roman" w:cs="Times New Roman"/>
                <w:bCs/>
                <w:sz w:val="24"/>
                <w:szCs w:val="24"/>
              </w:rPr>
            </w:pPr>
            <w:r w:rsidRPr="000759B5">
              <w:rPr>
                <w:rFonts w:ascii="Times New Roman" w:eastAsia="Times New Roman" w:hAnsi="Times New Roman" w:cs="Times New Roman"/>
                <w:bCs/>
                <w:sz w:val="24"/>
                <w:szCs w:val="24"/>
              </w:rPr>
              <w:t>профессионально- родительского сообщества</w:t>
            </w:r>
          </w:p>
        </w:tc>
        <w:tc>
          <w:tcPr>
            <w:tcW w:w="2977"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widowControl w:val="0"/>
              <w:spacing w:after="0" w:line="240" w:lineRule="auto"/>
              <w:jc w:val="both"/>
              <w:rPr>
                <w:rFonts w:ascii="Times New Roman" w:eastAsia="Times New Roman" w:hAnsi="Times New Roman" w:cs="Times New Roman"/>
                <w:bCs/>
                <w:sz w:val="24"/>
                <w:szCs w:val="24"/>
              </w:rPr>
            </w:pPr>
            <w:r w:rsidRPr="000759B5">
              <w:rPr>
                <w:rFonts w:ascii="Times New Roman" w:eastAsia="Times New Roman" w:hAnsi="Times New Roman" w:cs="Times New Roman"/>
                <w:bCs/>
                <w:sz w:val="24"/>
                <w:szCs w:val="24"/>
              </w:rPr>
              <w:t>детско-взрослого сообщества</w:t>
            </w:r>
          </w:p>
        </w:tc>
      </w:tr>
      <w:tr w:rsidR="000759B5" w:rsidRPr="000759B5" w:rsidTr="000759B5">
        <w:tc>
          <w:tcPr>
            <w:tcW w:w="3490"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Ценность детства и каждого ребенка как личности.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Цель: создание условий для раскрытия личностного потенциала ребенка.</w:t>
            </w:r>
          </w:p>
        </w:tc>
        <w:tc>
          <w:tcPr>
            <w:tcW w:w="3686"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Ценность принятия и уважения.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Цель: вовлечение родителей в процесс воспитания ребенка.</w:t>
            </w:r>
          </w:p>
        </w:tc>
        <w:tc>
          <w:tcPr>
            <w:tcW w:w="2977"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Ценности доверия, дружбы, ответственности и заботы.</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Цель: равноправие и партнерство взрослого и ребенка.</w:t>
            </w:r>
          </w:p>
        </w:tc>
      </w:tr>
    </w:tbl>
    <w:p w:rsidR="000759B5" w:rsidRPr="000759B5" w:rsidRDefault="000759B5" w:rsidP="000759B5">
      <w:pPr>
        <w:widowControl w:val="0"/>
        <w:spacing w:after="0" w:line="240" w:lineRule="auto"/>
        <w:jc w:val="both"/>
        <w:rPr>
          <w:rFonts w:ascii="Times New Roman" w:eastAsia="Times New Roman" w:hAnsi="Times New Roman" w:cs="Times New Roman"/>
          <w:color w:val="FF0000"/>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b/>
          <w:sz w:val="24"/>
          <w:szCs w:val="24"/>
        </w:rPr>
      </w:pPr>
    </w:p>
    <w:p w:rsidR="000759B5" w:rsidRPr="000759B5" w:rsidRDefault="000759B5" w:rsidP="00771392">
      <w:pPr>
        <w:widowControl w:val="0"/>
        <w:spacing w:after="0" w:line="240" w:lineRule="auto"/>
        <w:ind w:firstLine="426"/>
        <w:rPr>
          <w:rFonts w:ascii="Times New Roman" w:eastAsia="Times New Roman" w:hAnsi="Times New Roman" w:cs="Times New Roman"/>
          <w:i/>
          <w:sz w:val="24"/>
          <w:szCs w:val="24"/>
        </w:rPr>
      </w:pPr>
      <w:r w:rsidRPr="000759B5">
        <w:rPr>
          <w:rFonts w:ascii="Times New Roman" w:eastAsia="Times New Roman" w:hAnsi="Times New Roman" w:cs="Times New Roman"/>
          <w:bCs/>
          <w:i/>
          <w:sz w:val="24"/>
          <w:szCs w:val="24"/>
        </w:rPr>
        <w:t>Особенности организации всех общностей и их роль в процессе воспитания детей</w:t>
      </w:r>
    </w:p>
    <w:p w:rsidR="000759B5" w:rsidRPr="000759B5" w:rsidRDefault="000759B5" w:rsidP="000759B5">
      <w:pPr>
        <w:widowControl w:val="0"/>
        <w:spacing w:after="0" w:line="240" w:lineRule="auto"/>
        <w:rPr>
          <w:rFonts w:ascii="Times New Roman" w:eastAsia="Times New Roman" w:hAnsi="Times New Roman" w:cs="Times New Roman"/>
          <w:i/>
          <w:sz w:val="24"/>
          <w:szCs w:val="24"/>
        </w:rPr>
      </w:pPr>
    </w:p>
    <w:p w:rsidR="000759B5" w:rsidRPr="000759B5" w:rsidRDefault="000759B5" w:rsidP="000759B5">
      <w:pPr>
        <w:widowControl w:val="0"/>
        <w:spacing w:after="0" w:line="240" w:lineRule="auto"/>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Профессиональная общность</w:t>
      </w:r>
      <w:r w:rsidRPr="000759B5">
        <w:rPr>
          <w:rFonts w:ascii="Times New Roman" w:eastAsia="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Воспитатель, а также другие сотрудники: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являются примером в формировании полноценных и сформированных ценностных </w:t>
      </w:r>
      <w:r w:rsidRPr="000759B5">
        <w:rPr>
          <w:rFonts w:ascii="Times New Roman" w:eastAsia="Times New Roman" w:hAnsi="Times New Roman" w:cs="Times New Roman"/>
          <w:sz w:val="24"/>
          <w:szCs w:val="24"/>
        </w:rPr>
        <w:lastRenderedPageBreak/>
        <w:t>ориентиров, норм общения и поведения;</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мотивируют детей к общению друг с другом, поощряют даже самые незначительные стремления к общению и взаимодействию;</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заботятся о том, чтобы дети непрерывно приобретали опыт общения на основе чувства доброжелательности;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учат детей совместной деятельности, насыщают их жизнь событиями, которые сплачивали бы и объединяли ребят;</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воспитывают в детях чувство ответственности перед группой за свое поведение.</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3B26AD">
      <w:pPr>
        <w:widowControl w:val="0"/>
        <w:spacing w:after="0" w:line="240" w:lineRule="auto"/>
        <w:ind w:firstLine="426"/>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Профессионально-родительская общность</w:t>
      </w:r>
      <w:r w:rsidRPr="000759B5">
        <w:rPr>
          <w:rFonts w:ascii="Times New Roman" w:eastAsia="Times New Roman" w:hAnsi="Times New Roman" w:cs="Times New Roman"/>
          <w:sz w:val="24"/>
          <w:szCs w:val="24"/>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759B5" w:rsidRPr="000759B5" w:rsidRDefault="000759B5" w:rsidP="000759B5">
      <w:pPr>
        <w:widowControl w:val="0"/>
        <w:spacing w:after="0" w:line="240" w:lineRule="auto"/>
        <w:jc w:val="both"/>
        <w:rPr>
          <w:rFonts w:ascii="Times New Roman" w:eastAsia="Times New Roman" w:hAnsi="Times New Roman" w:cs="Times New Roman"/>
          <w:b/>
          <w:sz w:val="24"/>
          <w:szCs w:val="24"/>
        </w:rPr>
      </w:pPr>
    </w:p>
    <w:p w:rsidR="000759B5" w:rsidRPr="000759B5" w:rsidRDefault="000759B5" w:rsidP="003B26AD">
      <w:pPr>
        <w:widowControl w:val="0"/>
        <w:spacing w:after="0" w:line="240" w:lineRule="auto"/>
        <w:ind w:firstLine="426"/>
        <w:jc w:val="both"/>
        <w:rPr>
          <w:rFonts w:ascii="Times New Roman" w:eastAsia="Times New Roman" w:hAnsi="Times New Roman" w:cs="Times New Roman"/>
          <w:b/>
          <w:sz w:val="24"/>
          <w:szCs w:val="24"/>
        </w:rPr>
      </w:pPr>
      <w:r w:rsidRPr="000759B5">
        <w:rPr>
          <w:rFonts w:ascii="Times New Roman" w:eastAsia="Times New Roman" w:hAnsi="Times New Roman" w:cs="Times New Roman"/>
          <w:i/>
          <w:sz w:val="24"/>
          <w:szCs w:val="24"/>
        </w:rPr>
        <w:t>Детско-взрослая общность</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B26AD" w:rsidRDefault="003B26AD" w:rsidP="000759B5">
      <w:pPr>
        <w:widowControl w:val="0"/>
        <w:spacing w:after="16" w:line="240" w:lineRule="auto"/>
        <w:rPr>
          <w:rFonts w:ascii="Times New Roman" w:eastAsia="Times New Roman" w:hAnsi="Times New Roman" w:cs="Times New Roman"/>
          <w:bCs/>
          <w:i/>
          <w:sz w:val="24"/>
          <w:szCs w:val="24"/>
        </w:rPr>
      </w:pPr>
    </w:p>
    <w:p w:rsidR="000759B5" w:rsidRPr="000759B5" w:rsidRDefault="000759B5" w:rsidP="003B26AD">
      <w:pPr>
        <w:widowControl w:val="0"/>
        <w:spacing w:after="16" w:line="240" w:lineRule="auto"/>
        <w:ind w:firstLine="426"/>
        <w:rPr>
          <w:rFonts w:ascii="Times New Roman" w:eastAsia="Times New Roman" w:hAnsi="Times New Roman" w:cs="Times New Roman"/>
          <w:i/>
          <w:sz w:val="24"/>
          <w:szCs w:val="24"/>
        </w:rPr>
      </w:pPr>
      <w:r w:rsidRPr="000759B5">
        <w:rPr>
          <w:rFonts w:ascii="Times New Roman" w:eastAsia="Times New Roman" w:hAnsi="Times New Roman" w:cs="Times New Roman"/>
          <w:bCs/>
          <w:i/>
          <w:sz w:val="24"/>
          <w:szCs w:val="24"/>
        </w:rPr>
        <w:t>Особенности обеспечения возможности разновозрастного взаимодействия детей</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Одним из видов детских общностей являются разновозрастные детские общности. В ДОУ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0759B5" w:rsidRPr="000759B5" w:rsidRDefault="000759B5" w:rsidP="000759B5">
      <w:pPr>
        <w:widowControl w:val="0"/>
        <w:spacing w:after="0" w:line="374" w:lineRule="exact"/>
        <w:jc w:val="both"/>
        <w:rPr>
          <w:rFonts w:ascii="Times New Roman" w:eastAsia="Times New Roman" w:hAnsi="Times New Roman" w:cs="Times New Roman"/>
          <w:sz w:val="24"/>
          <w:szCs w:val="24"/>
        </w:rPr>
      </w:pPr>
      <w:r w:rsidRPr="000759B5">
        <w:rPr>
          <w:rFonts w:ascii="Times New Roman" w:eastAsia="Times New Roman" w:hAnsi="Times New Roman" w:cs="Times New Roman"/>
          <w:bCs/>
          <w:i/>
          <w:sz w:val="24"/>
          <w:szCs w:val="24"/>
        </w:rPr>
        <w:t>Задачи воспитания ДОУ</w:t>
      </w:r>
      <w:r w:rsidRPr="000759B5">
        <w:rPr>
          <w:rFonts w:ascii="Times New Roman" w:eastAsia="Times New Roman" w:hAnsi="Times New Roman" w:cs="Times New Roman"/>
          <w:sz w:val="24"/>
          <w:szCs w:val="24"/>
        </w:rPr>
        <w:t xml:space="preserve"> интегрированы в каждую образовательную область и отражены в п 2.1 Программы.</w:t>
      </w:r>
    </w:p>
    <w:p w:rsidR="000759B5" w:rsidRPr="000759B5" w:rsidRDefault="000759B5" w:rsidP="000759B5">
      <w:pPr>
        <w:widowControl w:val="0"/>
        <w:spacing w:after="0" w:line="379" w:lineRule="exact"/>
        <w:jc w:val="center"/>
        <w:rPr>
          <w:rFonts w:ascii="Times New Roman" w:eastAsia="Times New Roman" w:hAnsi="Times New Roman" w:cs="Times New Roman"/>
          <w:bCs/>
          <w:i/>
          <w:color w:val="000000"/>
          <w:sz w:val="24"/>
          <w:szCs w:val="24"/>
        </w:rPr>
      </w:pPr>
      <w:r w:rsidRPr="000759B5">
        <w:rPr>
          <w:rFonts w:ascii="Times New Roman" w:eastAsia="Times New Roman" w:hAnsi="Times New Roman" w:cs="Times New Roman"/>
          <w:bCs/>
          <w:i/>
          <w:color w:val="000000"/>
          <w:sz w:val="24"/>
          <w:szCs w:val="24"/>
        </w:rPr>
        <w:t>Работа с родителями (законными представителями)</w:t>
      </w:r>
    </w:p>
    <w:p w:rsidR="000759B5" w:rsidRPr="000759B5" w:rsidRDefault="000759B5" w:rsidP="000759B5">
      <w:pPr>
        <w:widowControl w:val="0"/>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ab/>
        <w:t xml:space="preserve">Работа с родителями (законными представителями) детей дошкольного возраста </w:t>
      </w:r>
      <w:r w:rsidRPr="000759B5">
        <w:rPr>
          <w:rFonts w:ascii="Times New Roman" w:eastAsia="Times New Roman" w:hAnsi="Times New Roman" w:cs="Times New Roman"/>
          <w:color w:val="000000"/>
          <w:sz w:val="24"/>
          <w:szCs w:val="24"/>
        </w:rPr>
        <w:lastRenderedPageBreak/>
        <w:t>строится на принципах ценностного единства и сотрудничества всех субъектов социокультурного окружения ДОУ.</w:t>
      </w:r>
    </w:p>
    <w:p w:rsidR="000759B5" w:rsidRPr="000759B5" w:rsidRDefault="000759B5" w:rsidP="000759B5">
      <w:pPr>
        <w:widowControl w:val="0"/>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ab/>
        <w:t xml:space="preserve">Для реализации РПВ используются формы сотрудничества с семьями воспитанников, описанные в п. 2.5 Программы. </w:t>
      </w:r>
    </w:p>
    <w:p w:rsidR="000759B5" w:rsidRPr="000759B5" w:rsidRDefault="000759B5" w:rsidP="000759B5">
      <w:pPr>
        <w:widowControl w:val="0"/>
        <w:spacing w:after="0" w:line="240" w:lineRule="auto"/>
        <w:jc w:val="both"/>
        <w:rPr>
          <w:rFonts w:ascii="Times New Roman" w:eastAsia="Times New Roman" w:hAnsi="Times New Roman" w:cs="Times New Roman"/>
          <w:b/>
          <w:sz w:val="24"/>
          <w:szCs w:val="24"/>
        </w:rPr>
      </w:pPr>
    </w:p>
    <w:p w:rsidR="000759B5" w:rsidRPr="000759B5" w:rsidRDefault="000759B5" w:rsidP="000759B5">
      <w:pPr>
        <w:widowControl w:val="0"/>
        <w:tabs>
          <w:tab w:val="left" w:pos="1766"/>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События ДОУ</w:t>
      </w:r>
    </w:p>
    <w:p w:rsidR="000759B5" w:rsidRPr="000759B5" w:rsidRDefault="000759B5" w:rsidP="000759B5">
      <w:pPr>
        <w:widowControl w:val="0"/>
        <w:numPr>
          <w:ilvl w:val="0"/>
          <w:numId w:val="33"/>
        </w:numPr>
        <w:spacing w:after="0" w:line="240" w:lineRule="auto"/>
        <w:ind w:right="1260"/>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проекты воспитательной направленности; праздники; общие дела;</w:t>
      </w:r>
    </w:p>
    <w:p w:rsidR="000759B5" w:rsidRPr="000759B5" w:rsidRDefault="000759B5" w:rsidP="000759B5">
      <w:pPr>
        <w:widowControl w:val="0"/>
        <w:numPr>
          <w:ilvl w:val="0"/>
          <w:numId w:val="33"/>
        </w:numPr>
        <w:spacing w:after="0" w:line="240" w:lineRule="auto"/>
        <w:ind w:right="1920"/>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ритмы жизни (утренний и вечерний круг, прогулка); </w:t>
      </w:r>
    </w:p>
    <w:p w:rsidR="000759B5" w:rsidRPr="000759B5" w:rsidRDefault="000759B5" w:rsidP="000759B5">
      <w:pPr>
        <w:widowControl w:val="0"/>
        <w:numPr>
          <w:ilvl w:val="0"/>
          <w:numId w:val="33"/>
        </w:numPr>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режимные моменты (прием пищи, подготовка ко сну ипрочее); </w:t>
      </w:r>
    </w:p>
    <w:p w:rsidR="000759B5" w:rsidRPr="000759B5" w:rsidRDefault="000759B5" w:rsidP="000759B5">
      <w:pPr>
        <w:widowControl w:val="0"/>
        <w:numPr>
          <w:ilvl w:val="0"/>
          <w:numId w:val="33"/>
        </w:numPr>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свободная игра; </w:t>
      </w:r>
    </w:p>
    <w:p w:rsidR="000759B5" w:rsidRPr="000759B5" w:rsidRDefault="000759B5" w:rsidP="000759B5">
      <w:pPr>
        <w:widowControl w:val="0"/>
        <w:numPr>
          <w:ilvl w:val="0"/>
          <w:numId w:val="31"/>
        </w:numPr>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свободная деятельность детей.</w:t>
      </w:r>
    </w:p>
    <w:p w:rsidR="000759B5" w:rsidRPr="000759B5" w:rsidRDefault="000759B5" w:rsidP="000759B5">
      <w:pPr>
        <w:widowControl w:val="0"/>
        <w:spacing w:after="0" w:line="379" w:lineRule="exact"/>
        <w:ind w:right="20"/>
        <w:jc w:val="center"/>
        <w:rPr>
          <w:rFonts w:ascii="Times New Roman" w:eastAsia="Times New Roman" w:hAnsi="Times New Roman" w:cs="Times New Roman"/>
          <w:b/>
          <w:bCs/>
          <w:color w:val="000000"/>
          <w:sz w:val="24"/>
          <w:szCs w:val="24"/>
        </w:rPr>
      </w:pPr>
      <w:r w:rsidRPr="000759B5">
        <w:rPr>
          <w:rFonts w:ascii="Times New Roman" w:eastAsia="Times New Roman" w:hAnsi="Times New Roman" w:cs="Times New Roman"/>
          <w:b/>
          <w:bCs/>
          <w:color w:val="000000"/>
          <w:sz w:val="24"/>
          <w:szCs w:val="24"/>
        </w:rPr>
        <w:t>Совместная деятельность в образовательных ситуациях</w:t>
      </w:r>
    </w:p>
    <w:p w:rsidR="000759B5" w:rsidRPr="000759B5" w:rsidRDefault="000759B5" w:rsidP="003B26AD">
      <w:pPr>
        <w:widowControl w:val="0"/>
        <w:spacing w:after="0" w:line="379" w:lineRule="exact"/>
        <w:ind w:right="20" w:firstLine="426"/>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К основным видам организации совместной деятельности в</w:t>
      </w:r>
      <w:r>
        <w:rPr>
          <w:rFonts w:ascii="Times New Roman" w:eastAsia="Times New Roman" w:hAnsi="Times New Roman" w:cs="Times New Roman"/>
          <w:color w:val="000000"/>
          <w:sz w:val="24"/>
          <w:szCs w:val="24"/>
        </w:rPr>
        <w:t xml:space="preserve"> образовательных ситуациях в ДОУ</w:t>
      </w:r>
      <w:r w:rsidRPr="000759B5">
        <w:rPr>
          <w:rFonts w:ascii="Times New Roman" w:eastAsia="Times New Roman" w:hAnsi="Times New Roman" w:cs="Times New Roman"/>
          <w:color w:val="000000"/>
          <w:sz w:val="24"/>
          <w:szCs w:val="24"/>
        </w:rPr>
        <w:t xml:space="preserve"> относятся:</w:t>
      </w:r>
    </w:p>
    <w:p w:rsidR="000759B5" w:rsidRPr="000759B5" w:rsidRDefault="000759B5" w:rsidP="000759B5">
      <w:pPr>
        <w:widowControl w:val="0"/>
        <w:numPr>
          <w:ilvl w:val="0"/>
          <w:numId w:val="32"/>
        </w:numPr>
        <w:spacing w:after="0" w:line="240" w:lineRule="auto"/>
        <w:ind w:left="709" w:hanging="283"/>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ситуативная беседа, рассказ, советы, вопросы;</w:t>
      </w:r>
    </w:p>
    <w:p w:rsidR="000759B5" w:rsidRPr="000759B5" w:rsidRDefault="000759B5" w:rsidP="000759B5">
      <w:pPr>
        <w:widowControl w:val="0"/>
        <w:numPr>
          <w:ilvl w:val="0"/>
          <w:numId w:val="32"/>
        </w:numPr>
        <w:spacing w:after="0" w:line="240" w:lineRule="auto"/>
        <w:ind w:left="709" w:right="20" w:hanging="283"/>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социальное моделирование, воспитывающая (проблемная) ситуация, составление рассказов из личного опыта;</w:t>
      </w:r>
    </w:p>
    <w:p w:rsidR="000759B5" w:rsidRPr="000759B5" w:rsidRDefault="000759B5" w:rsidP="000759B5">
      <w:pPr>
        <w:widowControl w:val="0"/>
        <w:numPr>
          <w:ilvl w:val="0"/>
          <w:numId w:val="32"/>
        </w:numPr>
        <w:spacing w:after="0" w:line="240" w:lineRule="auto"/>
        <w:ind w:left="709" w:right="20" w:hanging="283"/>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759B5" w:rsidRPr="000759B5" w:rsidRDefault="000759B5" w:rsidP="000759B5">
      <w:pPr>
        <w:widowControl w:val="0"/>
        <w:numPr>
          <w:ilvl w:val="0"/>
          <w:numId w:val="32"/>
        </w:numPr>
        <w:spacing w:after="0" w:line="240" w:lineRule="auto"/>
        <w:ind w:left="709" w:right="20" w:hanging="283"/>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разучивание и исполнение песен, театрализация, драматизация, этюды- инсценировки;</w:t>
      </w:r>
    </w:p>
    <w:p w:rsidR="000759B5" w:rsidRPr="000759B5" w:rsidRDefault="000759B5" w:rsidP="000759B5">
      <w:pPr>
        <w:widowControl w:val="0"/>
        <w:numPr>
          <w:ilvl w:val="0"/>
          <w:numId w:val="32"/>
        </w:numPr>
        <w:spacing w:after="0" w:line="240" w:lineRule="auto"/>
        <w:ind w:left="709" w:right="20" w:hanging="283"/>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рассматривание и обсуждение картин и книжных иллюстраций, просмотр видеороликов, презентаций, мультфильмов;</w:t>
      </w:r>
    </w:p>
    <w:p w:rsidR="000759B5" w:rsidRPr="000759B5" w:rsidRDefault="000759B5" w:rsidP="000759B5">
      <w:pPr>
        <w:widowControl w:val="0"/>
        <w:numPr>
          <w:ilvl w:val="0"/>
          <w:numId w:val="32"/>
        </w:numPr>
        <w:spacing w:after="0" w:line="240" w:lineRule="auto"/>
        <w:ind w:left="709" w:right="20" w:hanging="283"/>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организация выставок (книг, репродукций картин, тематических или авторских, детских поделок и тому подобное),</w:t>
      </w:r>
    </w:p>
    <w:p w:rsidR="000759B5" w:rsidRPr="000759B5" w:rsidRDefault="000759B5" w:rsidP="000759B5">
      <w:pPr>
        <w:widowControl w:val="0"/>
        <w:numPr>
          <w:ilvl w:val="0"/>
          <w:numId w:val="32"/>
        </w:numPr>
        <w:spacing w:after="0" w:line="240" w:lineRule="auto"/>
        <w:ind w:left="709" w:right="20" w:hanging="283"/>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экскурсии (в музей, в общеобразовательную организацию и тому подобное), посещение спектаклей, выставок;</w:t>
      </w:r>
    </w:p>
    <w:p w:rsidR="000759B5" w:rsidRPr="000759B5" w:rsidRDefault="000759B5" w:rsidP="000759B5">
      <w:pPr>
        <w:widowControl w:val="0"/>
        <w:numPr>
          <w:ilvl w:val="0"/>
          <w:numId w:val="32"/>
        </w:numPr>
        <w:spacing w:after="0" w:line="240" w:lineRule="auto"/>
        <w:ind w:left="709" w:right="20" w:hanging="283"/>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2.4. Задачи воспитания в образовательных областях</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3B26AD">
      <w:pPr>
        <w:widowControl w:val="0"/>
        <w:spacing w:after="0" w:line="240" w:lineRule="auto"/>
        <w:ind w:firstLine="426"/>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Поскольку в ДОУ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Default="000759B5">
      <w:pPr>
        <w:sectPr w:rsidR="000759B5" w:rsidSect="000759B5">
          <w:footerReference w:type="default" r:id="rId9"/>
          <w:pgSz w:w="11906" w:h="16838"/>
          <w:pgMar w:top="1134" w:right="850" w:bottom="1134" w:left="1701" w:header="708" w:footer="708" w:gutter="0"/>
          <w:cols w:space="708"/>
          <w:docGrid w:linePitch="360"/>
        </w:sectPr>
      </w:pPr>
    </w:p>
    <w:p w:rsidR="000759B5" w:rsidRPr="000759B5" w:rsidRDefault="000759B5" w:rsidP="000759B5">
      <w:pPr>
        <w:widowControl w:val="0"/>
        <w:spacing w:after="0" w:line="240" w:lineRule="auto"/>
        <w:jc w:val="right"/>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Таблица 1</w:t>
      </w:r>
    </w:p>
    <w:p w:rsidR="000759B5" w:rsidRPr="000759B5" w:rsidRDefault="000759B5" w:rsidP="000759B5">
      <w:pPr>
        <w:widowControl w:val="0"/>
        <w:spacing w:after="120" w:line="240" w:lineRule="auto"/>
        <w:jc w:val="center"/>
        <w:rPr>
          <w:rFonts w:ascii="Times New Roman" w:eastAsia="Times New Roman" w:hAnsi="Times New Roman" w:cs="Times New Roman"/>
          <w:b/>
          <w:sz w:val="28"/>
          <w:szCs w:val="28"/>
        </w:rPr>
      </w:pPr>
      <w:r w:rsidRPr="000759B5">
        <w:rPr>
          <w:rFonts w:ascii="Times New Roman" w:eastAsia="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pPr w:leftFromText="180" w:rightFromText="180" w:vertAnchor="text" w:horzAnchor="margin" w:tblpY="89"/>
        <w:tblW w:w="15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3"/>
        <w:gridCol w:w="2848"/>
        <w:gridCol w:w="4085"/>
        <w:gridCol w:w="3869"/>
        <w:gridCol w:w="2058"/>
      </w:tblGrid>
      <w:tr w:rsidR="000759B5" w:rsidRPr="000759B5" w:rsidTr="000759B5">
        <w:trPr>
          <w:tblHeader/>
        </w:trPr>
        <w:tc>
          <w:tcPr>
            <w:tcW w:w="2233" w:type="dxa"/>
            <w:vAlign w:val="center"/>
          </w:tcPr>
          <w:p w:rsidR="000759B5" w:rsidRPr="000759B5" w:rsidRDefault="000759B5" w:rsidP="000759B5">
            <w:pPr>
              <w:widowControl w:val="0"/>
              <w:spacing w:after="0" w:line="240" w:lineRule="auto"/>
              <w:jc w:val="center"/>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Направления воспитания и базовые ценности</w:t>
            </w:r>
          </w:p>
        </w:tc>
        <w:tc>
          <w:tcPr>
            <w:tcW w:w="2848" w:type="dxa"/>
            <w:vAlign w:val="center"/>
          </w:tcPr>
          <w:p w:rsidR="000759B5" w:rsidRPr="000759B5" w:rsidRDefault="000759B5" w:rsidP="000759B5">
            <w:pPr>
              <w:widowControl w:val="0"/>
              <w:spacing w:after="0" w:line="240" w:lineRule="auto"/>
              <w:jc w:val="center"/>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Цель</w:t>
            </w:r>
          </w:p>
        </w:tc>
        <w:tc>
          <w:tcPr>
            <w:tcW w:w="4085" w:type="dxa"/>
            <w:vAlign w:val="center"/>
          </w:tcPr>
          <w:p w:rsidR="000759B5" w:rsidRPr="000759B5" w:rsidRDefault="000759B5" w:rsidP="000759B5">
            <w:pPr>
              <w:widowControl w:val="0"/>
              <w:spacing w:after="0" w:line="240" w:lineRule="auto"/>
              <w:jc w:val="center"/>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Задачи</w:t>
            </w:r>
          </w:p>
        </w:tc>
        <w:tc>
          <w:tcPr>
            <w:tcW w:w="3869" w:type="dxa"/>
            <w:vAlign w:val="center"/>
          </w:tcPr>
          <w:p w:rsidR="000759B5" w:rsidRPr="000759B5" w:rsidRDefault="000759B5" w:rsidP="000759B5">
            <w:pPr>
              <w:widowControl w:val="0"/>
              <w:spacing w:after="0" w:line="240" w:lineRule="auto"/>
              <w:jc w:val="center"/>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Задачи образовательных областей</w:t>
            </w:r>
          </w:p>
        </w:tc>
        <w:tc>
          <w:tcPr>
            <w:tcW w:w="2058" w:type="dxa"/>
            <w:vAlign w:val="center"/>
          </w:tcPr>
          <w:p w:rsidR="000759B5" w:rsidRPr="000759B5" w:rsidRDefault="000759B5" w:rsidP="000759B5">
            <w:pPr>
              <w:widowControl w:val="0"/>
              <w:spacing w:after="0" w:line="240" w:lineRule="auto"/>
              <w:jc w:val="center"/>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Образовательные области</w:t>
            </w:r>
          </w:p>
        </w:tc>
      </w:tr>
      <w:tr w:rsidR="000759B5" w:rsidRPr="000759B5" w:rsidTr="000759B5">
        <w:tc>
          <w:tcPr>
            <w:tcW w:w="2233" w:type="dxa"/>
            <w:vMerge w:val="restart"/>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Патриотическое направление воспитания </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основе лежат ценности «Родина» и «Природа»</w:t>
            </w:r>
          </w:p>
        </w:tc>
        <w:tc>
          <w:tcPr>
            <w:tcW w:w="2848" w:type="dxa"/>
            <w:vMerge w:val="restart"/>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85" w:type="dxa"/>
            <w:vMerge w:val="restart"/>
          </w:tcPr>
          <w:p w:rsidR="000759B5" w:rsidRPr="000759B5" w:rsidRDefault="000759B5" w:rsidP="000759B5">
            <w:pPr>
              <w:widowControl w:val="0"/>
              <w:numPr>
                <w:ilvl w:val="0"/>
                <w:numId w:val="37"/>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0759B5" w:rsidRPr="000759B5" w:rsidRDefault="000759B5" w:rsidP="000759B5">
            <w:pPr>
              <w:widowControl w:val="0"/>
              <w:numPr>
                <w:ilvl w:val="0"/>
                <w:numId w:val="37"/>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759B5" w:rsidRPr="000759B5" w:rsidRDefault="000759B5" w:rsidP="000759B5">
            <w:pPr>
              <w:widowControl w:val="0"/>
              <w:numPr>
                <w:ilvl w:val="0"/>
                <w:numId w:val="37"/>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0759B5">
              <w:rPr>
                <w:rFonts w:ascii="Times New Roman" w:eastAsia="Times New Roman" w:hAnsi="Times New Roman" w:cs="Times New Roman"/>
                <w:color w:val="000000"/>
                <w:sz w:val="24"/>
                <w:szCs w:val="24"/>
              </w:rPr>
              <w:lastRenderedPageBreak/>
              <w:t>- на развитие всего своего населенного пункта, района, края, Отчизны в целом)</w:t>
            </w:r>
          </w:p>
        </w:tc>
        <w:tc>
          <w:tcPr>
            <w:tcW w:w="3869" w:type="dxa"/>
          </w:tcPr>
          <w:p w:rsidR="000759B5" w:rsidRPr="000759B5" w:rsidRDefault="000759B5" w:rsidP="000759B5">
            <w:pPr>
              <w:widowControl w:val="0"/>
              <w:numPr>
                <w:ilvl w:val="0"/>
                <w:numId w:val="35"/>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lastRenderedPageBreak/>
              <w:t>Воспитывать ценностное отношения к культурному наследию своего народа, к нравственным и культурным традициям России</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Социально-коммуникативное развитие</w:t>
            </w:r>
          </w:p>
        </w:tc>
      </w:tr>
      <w:tr w:rsidR="000759B5" w:rsidRPr="000759B5" w:rsidTr="000759B5">
        <w:tc>
          <w:tcPr>
            <w:tcW w:w="2233"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8"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85"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69" w:type="dxa"/>
          </w:tcPr>
          <w:p w:rsidR="000759B5" w:rsidRPr="000759B5" w:rsidRDefault="000759B5" w:rsidP="000759B5">
            <w:pPr>
              <w:widowControl w:val="0"/>
              <w:numPr>
                <w:ilvl w:val="0"/>
                <w:numId w:val="35"/>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Приобщать к отечественным традициям и праздникам, к истории и достижениям родной страны, к культурному наследию народов России</w:t>
            </w:r>
          </w:p>
          <w:p w:rsidR="000759B5" w:rsidRPr="000759B5" w:rsidRDefault="000759B5" w:rsidP="000759B5">
            <w:pPr>
              <w:widowControl w:val="0"/>
              <w:numPr>
                <w:ilvl w:val="0"/>
                <w:numId w:val="35"/>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Воспитывать  уважительное отношение к государственным символам страны (флагу, гербу, гимну);</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Познавательное развитие</w:t>
            </w:r>
          </w:p>
        </w:tc>
      </w:tr>
      <w:tr w:rsidR="000759B5" w:rsidRPr="000759B5" w:rsidTr="000759B5">
        <w:tc>
          <w:tcPr>
            <w:tcW w:w="2233"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8"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85"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69" w:type="dxa"/>
          </w:tcPr>
          <w:p w:rsidR="000759B5" w:rsidRPr="000759B5" w:rsidRDefault="000759B5" w:rsidP="000759B5">
            <w:pPr>
              <w:widowControl w:val="0"/>
              <w:numPr>
                <w:ilvl w:val="0"/>
                <w:numId w:val="35"/>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Приобщать к традициям и великому культурному наследию российского народа</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Художественно-эстетическое развитие</w:t>
            </w:r>
          </w:p>
        </w:tc>
      </w:tr>
      <w:tr w:rsidR="000759B5" w:rsidRPr="000759B5" w:rsidTr="000759B5">
        <w:tc>
          <w:tcPr>
            <w:tcW w:w="2233" w:type="dxa"/>
            <w:vMerge w:val="restart"/>
          </w:tcPr>
          <w:p w:rsidR="000759B5" w:rsidRPr="000759B5" w:rsidRDefault="000759B5" w:rsidP="000759B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lastRenderedPageBreak/>
              <w:t xml:space="preserve">Духовно-нравственное направление воспитания </w:t>
            </w:r>
          </w:p>
          <w:p w:rsidR="000759B5" w:rsidRPr="000759B5" w:rsidRDefault="000759B5" w:rsidP="000759B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В основе лежат ценности «</w:t>
            </w:r>
            <w:r w:rsidRPr="000759B5">
              <w:rPr>
                <w:rFonts w:ascii="Times New Roman" w:eastAsia="Times New Roman" w:hAnsi="Times New Roman" w:cs="Times New Roman"/>
                <w:color w:val="000000"/>
                <w:sz w:val="24"/>
                <w:szCs w:val="24"/>
                <w:highlight w:val="white"/>
              </w:rPr>
              <w:t>Жизнь»,</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color w:val="000000"/>
                <w:sz w:val="24"/>
                <w:szCs w:val="24"/>
                <w:highlight w:val="white"/>
              </w:rPr>
              <w:t>«Милосердие», «Добро»</w:t>
            </w:r>
          </w:p>
        </w:tc>
        <w:tc>
          <w:tcPr>
            <w:tcW w:w="2848" w:type="dxa"/>
            <w:vMerge w:val="restart"/>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085" w:type="dxa"/>
            <w:vMerge w:val="restart"/>
          </w:tcPr>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Развивать ценностно-смысловую сферу дошкольников на основе творческого взаимодействия в детско- взрослой общности</w:t>
            </w:r>
          </w:p>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Способствовать освоению социокультурного опыта в его культурно-историческом и личностном аспектах</w:t>
            </w: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Воспитывать любовь к своей семье, своему населенному пункту, родному краю, своей стране</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 xml:space="preserve">Воспитывать социальные чувства и навыки: способность к сопереживанию, общительность, дружелюбие </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Формировать навыки сотрудничества, умения соблюдать правила, активной личностной позиции</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Социально-коммуникативное развитие</w:t>
            </w:r>
          </w:p>
        </w:tc>
      </w:tr>
      <w:tr w:rsidR="000759B5" w:rsidRPr="000759B5" w:rsidTr="000759B5">
        <w:tc>
          <w:tcPr>
            <w:tcW w:w="2233"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8"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85"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 xml:space="preserve">Воспитывать отношение к </w:t>
            </w:r>
            <w:r w:rsidRPr="000759B5">
              <w:rPr>
                <w:rFonts w:ascii="Times New Roman" w:eastAsia="Times New Roman" w:hAnsi="Times New Roman" w:cs="Times New Roman"/>
                <w:color w:val="000000"/>
                <w:sz w:val="24"/>
                <w:szCs w:val="24"/>
                <w:highlight w:val="white"/>
              </w:rPr>
              <w:lastRenderedPageBreak/>
              <w:t>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Речевое развитие</w:t>
            </w:r>
          </w:p>
        </w:tc>
      </w:tr>
      <w:tr w:rsidR="000759B5" w:rsidRPr="000759B5" w:rsidTr="000759B5">
        <w:tc>
          <w:tcPr>
            <w:tcW w:w="2233" w:type="dxa"/>
            <w:vMerge w:val="restart"/>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Социальное направление воспитания</w:t>
            </w:r>
          </w:p>
          <w:p w:rsidR="000759B5" w:rsidRPr="000759B5" w:rsidRDefault="000759B5" w:rsidP="000759B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В основе лежат ценности «Человек», «Семья»,</w:t>
            </w:r>
          </w:p>
          <w:p w:rsidR="000759B5" w:rsidRPr="000759B5" w:rsidRDefault="000759B5" w:rsidP="000759B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«Дружба»,</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color w:val="000000"/>
                <w:sz w:val="24"/>
                <w:szCs w:val="24"/>
                <w:highlight w:val="white"/>
              </w:rPr>
              <w:t>«Сотрудничество»</w:t>
            </w:r>
          </w:p>
        </w:tc>
        <w:tc>
          <w:tcPr>
            <w:tcW w:w="2848" w:type="dxa"/>
            <w:vMerge w:val="restart"/>
          </w:tcPr>
          <w:p w:rsidR="000759B5" w:rsidRPr="000759B5" w:rsidRDefault="000759B5" w:rsidP="000759B5">
            <w:pPr>
              <w:widowControl w:val="0"/>
              <w:pBdr>
                <w:top w:val="nil"/>
                <w:left w:val="nil"/>
                <w:bottom w:val="nil"/>
                <w:right w:val="nil"/>
                <w:between w:val="nil"/>
              </w:pBdr>
              <w:tabs>
                <w:tab w:val="left" w:pos="1762"/>
              </w:tabs>
              <w:spacing w:after="0" w:line="240" w:lineRule="auto"/>
              <w:ind w:right="20"/>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p>
        </w:tc>
        <w:tc>
          <w:tcPr>
            <w:tcW w:w="4085" w:type="dxa"/>
            <w:vMerge w:val="restart"/>
          </w:tcPr>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Способствовать освоению детьми моральных ценностей</w:t>
            </w:r>
          </w:p>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Формировать у детей нравственные качества и идеалов</w:t>
            </w:r>
          </w:p>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Развивать нравственные представления, формировать навыки культурного поведения</w:t>
            </w: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0759B5" w:rsidRPr="000759B5" w:rsidRDefault="000759B5" w:rsidP="000759B5">
            <w:pPr>
              <w:widowControl w:val="0"/>
              <w:tabs>
                <w:tab w:val="left" w:pos="205"/>
              </w:tabs>
              <w:spacing w:after="0" w:line="240" w:lineRule="auto"/>
              <w:rPr>
                <w:rFonts w:ascii="Times New Roman" w:eastAsia="Times New Roman" w:hAnsi="Times New Roman" w:cs="Times New Roman"/>
                <w:sz w:val="24"/>
                <w:szCs w:val="24"/>
              </w:rPr>
            </w:pP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Социально-коммуникативное развитие</w:t>
            </w:r>
          </w:p>
        </w:tc>
      </w:tr>
      <w:tr w:rsidR="000759B5" w:rsidRPr="000759B5" w:rsidTr="000759B5">
        <w:tc>
          <w:tcPr>
            <w:tcW w:w="2233"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8"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85"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Воспитывать уважения к людям – представителям разных народов России независимо от их этнической принадлежности;</w:t>
            </w:r>
          </w:p>
          <w:p w:rsidR="000759B5" w:rsidRPr="000759B5" w:rsidRDefault="000759B5" w:rsidP="000759B5">
            <w:pPr>
              <w:widowControl w:val="0"/>
              <w:tabs>
                <w:tab w:val="left" w:pos="205"/>
              </w:tabs>
              <w:spacing w:after="0" w:line="240" w:lineRule="auto"/>
              <w:rPr>
                <w:rFonts w:ascii="Times New Roman" w:eastAsia="Times New Roman" w:hAnsi="Times New Roman" w:cs="Times New Roman"/>
                <w:sz w:val="24"/>
                <w:szCs w:val="24"/>
              </w:rPr>
            </w:pP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Познавательное развитие</w:t>
            </w:r>
          </w:p>
        </w:tc>
      </w:tr>
      <w:tr w:rsidR="000759B5" w:rsidRPr="000759B5" w:rsidTr="000759B5">
        <w:tc>
          <w:tcPr>
            <w:tcW w:w="2233"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8"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85"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Способствовать овладению детьми формами речевого этикета, отражающими принятые в обществе правила и нормы культурного поведения</w:t>
            </w:r>
          </w:p>
          <w:p w:rsidR="000759B5" w:rsidRPr="000759B5" w:rsidRDefault="000759B5" w:rsidP="000759B5">
            <w:pPr>
              <w:widowControl w:val="0"/>
              <w:tabs>
                <w:tab w:val="left" w:pos="205"/>
              </w:tabs>
              <w:spacing w:after="0" w:line="240" w:lineRule="auto"/>
              <w:rPr>
                <w:rFonts w:ascii="Times New Roman" w:eastAsia="Times New Roman" w:hAnsi="Times New Roman" w:cs="Times New Roman"/>
                <w:sz w:val="24"/>
                <w:szCs w:val="24"/>
              </w:rPr>
            </w:pP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Речевое развитие</w:t>
            </w:r>
          </w:p>
        </w:tc>
      </w:tr>
      <w:tr w:rsidR="000759B5" w:rsidRPr="000759B5" w:rsidTr="000759B5">
        <w:tc>
          <w:tcPr>
            <w:tcW w:w="2233"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8"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85"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 xml:space="preserve">Создавать условия для выявления, развития и реализации творческого потенциала каждого ребёнка с учётом его </w:t>
            </w:r>
            <w:r w:rsidRPr="000759B5">
              <w:rPr>
                <w:rFonts w:ascii="Times New Roman" w:eastAsia="Times New Roman" w:hAnsi="Times New Roman" w:cs="Times New Roman"/>
                <w:color w:val="000000"/>
                <w:sz w:val="24"/>
                <w:szCs w:val="24"/>
                <w:highlight w:val="white"/>
              </w:rPr>
              <w:lastRenderedPageBreak/>
              <w:t xml:space="preserve">индивидуальности, </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Поддерживать готовности детей к творческой самореализации и сотворчеству с другими людьми (детьми и взрослыми)</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Художественно-эстетическое развитие</w:t>
            </w:r>
          </w:p>
        </w:tc>
      </w:tr>
      <w:tr w:rsidR="000759B5" w:rsidRPr="000759B5" w:rsidTr="000759B5">
        <w:tc>
          <w:tcPr>
            <w:tcW w:w="2233"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8"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85"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Воспитывать активность, самостоятельность, уверенности в своих силах, развивать нравственные и волевые качества</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Физическое развитие</w:t>
            </w:r>
          </w:p>
        </w:tc>
      </w:tr>
      <w:tr w:rsidR="000759B5" w:rsidRPr="000759B5" w:rsidTr="000759B5">
        <w:tc>
          <w:tcPr>
            <w:tcW w:w="2233" w:type="dxa"/>
            <w:vMerge w:val="restart"/>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Познавательное</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основе лежит ценность «Познание»</w:t>
            </w:r>
          </w:p>
        </w:tc>
        <w:tc>
          <w:tcPr>
            <w:tcW w:w="2848" w:type="dxa"/>
            <w:vMerge w:val="restart"/>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Формирование ценности познания</w:t>
            </w:r>
          </w:p>
        </w:tc>
        <w:tc>
          <w:tcPr>
            <w:tcW w:w="4085" w:type="dxa"/>
            <w:vMerge w:val="restart"/>
          </w:tcPr>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Воспитывать отношение к знанию как ценности, понимание значения образования для человека, общества, страны</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Воспитывать уважительное, бережное и ответственное отношения к природе родного края, родной страны</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Способствовать приобретению первого опыта действий по сохранению природы.</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Познавательное развитие</w:t>
            </w:r>
          </w:p>
        </w:tc>
      </w:tr>
      <w:tr w:rsidR="000759B5" w:rsidRPr="000759B5" w:rsidTr="000759B5">
        <w:tc>
          <w:tcPr>
            <w:tcW w:w="2233"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8"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85" w:type="dxa"/>
            <w:vMerge/>
          </w:tcPr>
          <w:p w:rsidR="000759B5" w:rsidRPr="000759B5" w:rsidRDefault="000759B5" w:rsidP="000759B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Художественно-эстетическое развитие</w:t>
            </w:r>
          </w:p>
        </w:tc>
      </w:tr>
      <w:tr w:rsidR="000759B5" w:rsidRPr="000759B5" w:rsidTr="000759B5">
        <w:tc>
          <w:tcPr>
            <w:tcW w:w="2233"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Физическое и оздоровительное</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основе лежат ценности «</w:t>
            </w:r>
            <w:r w:rsidRPr="000759B5">
              <w:rPr>
                <w:rFonts w:ascii="Times New Roman" w:eastAsia="Times New Roman" w:hAnsi="Times New Roman" w:cs="Times New Roman"/>
                <w:color w:val="000000"/>
                <w:sz w:val="24"/>
                <w:szCs w:val="24"/>
                <w:highlight w:val="white"/>
              </w:rPr>
              <w:t>Здоровье», «Жизнь»</w:t>
            </w:r>
          </w:p>
        </w:tc>
        <w:tc>
          <w:tcPr>
            <w:tcW w:w="284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Формирование ценностного отношения детей к здоровому образу жизни, овладение элементарными </w:t>
            </w:r>
            <w:r w:rsidRPr="000759B5">
              <w:rPr>
                <w:rFonts w:ascii="Times New Roman" w:eastAsia="Times New Roman" w:hAnsi="Times New Roman" w:cs="Times New Roman"/>
                <w:color w:val="000000"/>
                <w:sz w:val="24"/>
                <w:szCs w:val="24"/>
                <w:highlight w:val="white"/>
              </w:rPr>
              <w:t>гигиеническими навыками и правилами безопасности</w:t>
            </w:r>
          </w:p>
        </w:tc>
        <w:tc>
          <w:tcPr>
            <w:tcW w:w="4085" w:type="dxa"/>
          </w:tcPr>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 xml:space="preserve">Способствовать становлению осознанного отношения к жизни как основоположной ценности </w:t>
            </w:r>
          </w:p>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Воспитывать отношение здоровью как совокупности физического, духовного и социального благополучия человека</w:t>
            </w:r>
          </w:p>
          <w:p w:rsidR="000759B5" w:rsidRPr="000759B5" w:rsidRDefault="000759B5" w:rsidP="000759B5">
            <w:pPr>
              <w:widowControl w:val="0"/>
              <w:tabs>
                <w:tab w:val="left" w:pos="146"/>
              </w:tabs>
              <w:spacing w:after="0" w:line="240" w:lineRule="auto"/>
              <w:rPr>
                <w:rFonts w:ascii="Times New Roman" w:eastAsia="Times New Roman" w:hAnsi="Times New Roman" w:cs="Times New Roman"/>
                <w:sz w:val="24"/>
                <w:szCs w:val="24"/>
              </w:rPr>
            </w:pP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Развивать навыки здорового образа жизни</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Формировать у детей возрастосообразных представлений о жизни, здоровье и физической культуре</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Физическое развитие</w:t>
            </w:r>
          </w:p>
        </w:tc>
      </w:tr>
      <w:tr w:rsidR="000759B5" w:rsidRPr="000759B5" w:rsidTr="000759B5">
        <w:tc>
          <w:tcPr>
            <w:tcW w:w="2233"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Трудовое</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основе лежит ценность «</w:t>
            </w:r>
            <w:r w:rsidRPr="000759B5">
              <w:rPr>
                <w:rFonts w:ascii="Times New Roman" w:eastAsia="Times New Roman" w:hAnsi="Times New Roman" w:cs="Times New Roman"/>
                <w:color w:val="000000"/>
                <w:sz w:val="24"/>
                <w:szCs w:val="24"/>
                <w:highlight w:val="white"/>
              </w:rPr>
              <w:t>Труд»</w:t>
            </w:r>
          </w:p>
        </w:tc>
        <w:tc>
          <w:tcPr>
            <w:tcW w:w="284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color w:val="000000"/>
                <w:sz w:val="24"/>
                <w:szCs w:val="24"/>
                <w:highlight w:val="white"/>
              </w:rPr>
              <w:t>Формирование ценностного отношения детей к труду, трудолюбию и приобщение ребёнка к труду</w:t>
            </w:r>
          </w:p>
        </w:tc>
        <w:tc>
          <w:tcPr>
            <w:tcW w:w="4085" w:type="dxa"/>
          </w:tcPr>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Воспитывать стремление приносить пользу людям</w:t>
            </w: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Формировать способность бережно и уважительно относиться к результатам своего труда и труда других людей.</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Социально-коммуникативное развитие</w:t>
            </w:r>
          </w:p>
        </w:tc>
      </w:tr>
      <w:tr w:rsidR="000759B5" w:rsidRPr="000759B5" w:rsidTr="000759B5">
        <w:tc>
          <w:tcPr>
            <w:tcW w:w="2233"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Эстетическое</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 основе лежат ценности </w:t>
            </w:r>
            <w:r w:rsidRPr="000759B5">
              <w:rPr>
                <w:rFonts w:ascii="Times New Roman" w:eastAsia="Times New Roman" w:hAnsi="Times New Roman" w:cs="Times New Roman"/>
                <w:sz w:val="24"/>
                <w:szCs w:val="24"/>
              </w:rPr>
              <w:lastRenderedPageBreak/>
              <w:t>«</w:t>
            </w:r>
            <w:r w:rsidRPr="000759B5">
              <w:rPr>
                <w:rFonts w:ascii="Times New Roman" w:eastAsia="Times New Roman" w:hAnsi="Times New Roman" w:cs="Times New Roman"/>
                <w:color w:val="000000"/>
                <w:sz w:val="24"/>
                <w:szCs w:val="24"/>
                <w:highlight w:val="white"/>
              </w:rPr>
              <w:t>Культура» и «Красота»</w:t>
            </w:r>
          </w:p>
        </w:tc>
        <w:tc>
          <w:tcPr>
            <w:tcW w:w="284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color w:val="000000"/>
                <w:sz w:val="24"/>
                <w:szCs w:val="24"/>
                <w:highlight w:val="white"/>
              </w:rPr>
              <w:lastRenderedPageBreak/>
              <w:t xml:space="preserve">Становление у детей ценностного отношения к красоте </w:t>
            </w:r>
          </w:p>
        </w:tc>
        <w:tc>
          <w:tcPr>
            <w:tcW w:w="4085" w:type="dxa"/>
          </w:tcPr>
          <w:p w:rsidR="000759B5" w:rsidRPr="000759B5" w:rsidRDefault="000759B5" w:rsidP="000759B5">
            <w:pPr>
              <w:widowControl w:val="0"/>
              <w:numPr>
                <w:ilvl w:val="0"/>
                <w:numId w:val="36"/>
              </w:numPr>
              <w:pBdr>
                <w:top w:val="nil"/>
                <w:left w:val="nil"/>
                <w:bottom w:val="nil"/>
                <w:right w:val="nil"/>
                <w:between w:val="nil"/>
              </w:pBdr>
              <w:tabs>
                <w:tab w:val="left" w:pos="146"/>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 xml:space="preserve">Воспитывать любовь к прекрасному в окружающей обстановке, в природе, в </w:t>
            </w:r>
            <w:r w:rsidRPr="000759B5">
              <w:rPr>
                <w:rFonts w:ascii="Times New Roman" w:eastAsia="Times New Roman" w:hAnsi="Times New Roman" w:cs="Times New Roman"/>
                <w:color w:val="000000"/>
                <w:sz w:val="24"/>
                <w:szCs w:val="24"/>
                <w:highlight w:val="white"/>
              </w:rPr>
              <w:lastRenderedPageBreak/>
              <w:t>искусстве, в отношениях, развивать у детей желание и умение творить</w:t>
            </w:r>
          </w:p>
        </w:tc>
        <w:tc>
          <w:tcPr>
            <w:tcW w:w="3869" w:type="dxa"/>
          </w:tcPr>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lastRenderedPageBreak/>
              <w:t xml:space="preserve">Воспитывать эстетические чувства (удивление, радость, восхищение, </w:t>
            </w:r>
            <w:r w:rsidRPr="000759B5">
              <w:rPr>
                <w:rFonts w:ascii="Times New Roman" w:eastAsia="Times New Roman" w:hAnsi="Times New Roman" w:cs="Times New Roman"/>
                <w:color w:val="000000"/>
                <w:sz w:val="24"/>
                <w:szCs w:val="24"/>
                <w:highlight w:val="white"/>
              </w:rPr>
              <w:lastRenderedPageBreak/>
              <w:t>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Формировать целостную картину мира на основе интеграции интеллектуального и эмоционально-образного способов его освоения детьми</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highlight w:val="white"/>
              </w:rPr>
            </w:pPr>
            <w:r w:rsidRPr="000759B5">
              <w:rPr>
                <w:rFonts w:ascii="Times New Roman" w:eastAsia="Times New Roman" w:hAnsi="Times New Roman" w:cs="Times New Roman"/>
                <w:color w:val="000000"/>
                <w:sz w:val="24"/>
                <w:szCs w:val="24"/>
                <w:highlight w:val="white"/>
              </w:rPr>
              <w:t xml:space="preserve">Создавать условия для </w:t>
            </w:r>
            <w:r w:rsidRPr="000759B5">
              <w:rPr>
                <w:rFonts w:ascii="Times New Roman" w:eastAsia="Times New Roman" w:hAnsi="Times New Roman" w:cs="Times New Roman"/>
                <w:color w:val="000000"/>
                <w:sz w:val="24"/>
                <w:szCs w:val="24"/>
                <w:highlight w:val="white"/>
              </w:rPr>
              <w:lastRenderedPageBreak/>
              <w:t xml:space="preserve">выявления, развития и реализации творческого потенциала каждого ребёнка с учётом его индивидуальности </w:t>
            </w:r>
          </w:p>
          <w:p w:rsidR="000759B5" w:rsidRPr="000759B5" w:rsidRDefault="000759B5" w:rsidP="000759B5">
            <w:pPr>
              <w:widowControl w:val="0"/>
              <w:numPr>
                <w:ilvl w:val="0"/>
                <w:numId w:val="34"/>
              </w:numPr>
              <w:pBdr>
                <w:top w:val="nil"/>
                <w:left w:val="nil"/>
                <w:bottom w:val="nil"/>
                <w:right w:val="nil"/>
                <w:between w:val="nil"/>
              </w:pBdr>
              <w:tabs>
                <w:tab w:val="left" w:pos="205"/>
              </w:tabs>
              <w:spacing w:after="0" w:line="240" w:lineRule="auto"/>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highlight w:val="white"/>
              </w:rPr>
              <w:t xml:space="preserve">Поддерживать готовность детей к творческой самореализации </w:t>
            </w:r>
          </w:p>
        </w:tc>
        <w:tc>
          <w:tcPr>
            <w:tcW w:w="2058" w:type="dxa"/>
          </w:tcPr>
          <w:p w:rsidR="000759B5" w:rsidRPr="000759B5" w:rsidRDefault="000759B5" w:rsidP="000759B5">
            <w:pPr>
              <w:widowControl w:val="0"/>
              <w:spacing w:after="0" w:line="240" w:lineRule="auto"/>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Художественно-эстетическое развитие</w:t>
            </w:r>
          </w:p>
        </w:tc>
      </w:tr>
    </w:tbl>
    <w:p w:rsidR="000759B5" w:rsidRDefault="000759B5">
      <w:pPr>
        <w:sectPr w:rsidR="000759B5" w:rsidSect="000759B5">
          <w:pgSz w:w="16838" w:h="11906" w:orient="landscape"/>
          <w:pgMar w:top="851" w:right="1134" w:bottom="1701" w:left="1134" w:header="709" w:footer="709" w:gutter="0"/>
          <w:cols w:space="708"/>
          <w:docGrid w:linePitch="360"/>
        </w:sect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lastRenderedPageBreak/>
        <w:t>Содержание воспитательной работы по направлениям воспитания</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3B26AD">
      <w:pPr>
        <w:widowControl w:val="0"/>
        <w:spacing w:after="0" w:line="240" w:lineRule="auto"/>
        <w:ind w:firstLine="426"/>
        <w:jc w:val="both"/>
        <w:rPr>
          <w:rFonts w:ascii="Times New Roman" w:eastAsia="Times New Roman" w:hAnsi="Times New Roman" w:cs="Times New Roman"/>
          <w:sz w:val="24"/>
          <w:szCs w:val="24"/>
        </w:rPr>
      </w:pPr>
      <w:r w:rsidRPr="000759B5">
        <w:rPr>
          <w:rFonts w:ascii="Times New Roman" w:eastAsia="Times New Roman" w:hAnsi="Times New Roman" w:cs="Times New Roman"/>
          <w:b/>
          <w:sz w:val="24"/>
          <w:szCs w:val="24"/>
        </w:rPr>
        <w:t xml:space="preserve"> </w:t>
      </w:r>
      <w:r w:rsidR="003B26AD">
        <w:rPr>
          <w:rFonts w:ascii="Times New Roman" w:eastAsia="Times New Roman" w:hAnsi="Times New Roman" w:cs="Times New Roman"/>
          <w:b/>
          <w:sz w:val="24"/>
          <w:szCs w:val="24"/>
        </w:rPr>
        <w:tab/>
      </w:r>
      <w:r w:rsidRPr="000759B5">
        <w:rPr>
          <w:rFonts w:ascii="Times New Roman" w:eastAsia="Times New Roman" w:hAnsi="Times New Roman" w:cs="Times New Roman"/>
          <w:sz w:val="24"/>
          <w:szCs w:val="24"/>
        </w:rPr>
        <w:t xml:space="preserve">Содержание Рабочей программы воспитания МБДОУ детский сад № 15 г. Уссурийска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0759B5" w:rsidRPr="000759B5" w:rsidRDefault="000759B5" w:rsidP="000759B5">
      <w:pPr>
        <w:widowControl w:val="0"/>
        <w:numPr>
          <w:ilvl w:val="0"/>
          <w:numId w:val="4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социально-коммуникативное развитие; </w:t>
      </w:r>
    </w:p>
    <w:p w:rsidR="000759B5" w:rsidRPr="000759B5" w:rsidRDefault="000759B5" w:rsidP="000759B5">
      <w:pPr>
        <w:widowControl w:val="0"/>
        <w:numPr>
          <w:ilvl w:val="0"/>
          <w:numId w:val="4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познавательное развитие;</w:t>
      </w:r>
    </w:p>
    <w:p w:rsidR="000759B5" w:rsidRPr="000759B5" w:rsidRDefault="000759B5" w:rsidP="000759B5">
      <w:pPr>
        <w:widowControl w:val="0"/>
        <w:numPr>
          <w:ilvl w:val="0"/>
          <w:numId w:val="4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речевое развитие; </w:t>
      </w:r>
    </w:p>
    <w:p w:rsidR="000759B5" w:rsidRPr="000759B5" w:rsidRDefault="000759B5" w:rsidP="000759B5">
      <w:pPr>
        <w:widowControl w:val="0"/>
        <w:numPr>
          <w:ilvl w:val="0"/>
          <w:numId w:val="4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художественно-эстетическое развитие; </w:t>
      </w:r>
    </w:p>
    <w:p w:rsidR="000759B5" w:rsidRPr="000759B5" w:rsidRDefault="000759B5" w:rsidP="000759B5">
      <w:pPr>
        <w:widowControl w:val="0"/>
        <w:numPr>
          <w:ilvl w:val="0"/>
          <w:numId w:val="41"/>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физическое развитие.</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 xml:space="preserve">Требования ФГОС ДО к содержанию Программы воспитания  </w:t>
      </w:r>
    </w:p>
    <w:p w:rsidR="000759B5" w:rsidRPr="000759B5" w:rsidRDefault="000759B5" w:rsidP="000759B5">
      <w:pPr>
        <w:widowControl w:val="0"/>
        <w:spacing w:after="0" w:line="240" w:lineRule="auto"/>
        <w:jc w:val="center"/>
        <w:rPr>
          <w:rFonts w:ascii="Times New Roman" w:eastAsia="Times New Roman" w:hAnsi="Times New Roman" w:cs="Times New Roman"/>
          <w:i/>
          <w:sz w:val="24"/>
          <w:szCs w:val="24"/>
        </w:rPr>
      </w:pPr>
      <w:r w:rsidRPr="000759B5">
        <w:rPr>
          <w:rFonts w:ascii="Times New Roman" w:eastAsia="Times New Roman" w:hAnsi="Times New Roman" w:cs="Times New Roman"/>
          <w:i/>
          <w:sz w:val="24"/>
          <w:szCs w:val="24"/>
        </w:rPr>
        <w:t>в соответствии с образовательными областями</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tbl>
      <w:tblPr>
        <w:tblStyle w:val="21"/>
        <w:tblW w:w="0" w:type="auto"/>
        <w:tblInd w:w="-289" w:type="dxa"/>
        <w:tblLook w:val="04A0" w:firstRow="1" w:lastRow="0" w:firstColumn="1" w:lastColumn="0" w:noHBand="0" w:noVBand="1"/>
      </w:tblPr>
      <w:tblGrid>
        <w:gridCol w:w="3187"/>
        <w:gridCol w:w="6672"/>
      </w:tblGrid>
      <w:tr w:rsidR="000759B5" w:rsidRPr="000759B5" w:rsidTr="000759B5">
        <w:tc>
          <w:tcPr>
            <w:tcW w:w="3299"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ind w:left="-284"/>
              <w:jc w:val="center"/>
              <w:rPr>
                <w:rFonts w:ascii="Times New Roman" w:eastAsia="Calibri" w:hAnsi="Times New Roman"/>
                <w:b/>
                <w:color w:val="000000"/>
                <w:sz w:val="24"/>
                <w:szCs w:val="24"/>
                <w:lang w:eastAsia="en-US"/>
              </w:rPr>
            </w:pPr>
            <w:r w:rsidRPr="000759B5">
              <w:rPr>
                <w:rFonts w:ascii="Times New Roman" w:eastAsia="Calibri" w:hAnsi="Times New Roman"/>
                <w:b/>
                <w:color w:val="000000"/>
                <w:sz w:val="24"/>
                <w:szCs w:val="24"/>
                <w:lang w:eastAsia="en-US"/>
              </w:rPr>
              <w:t>Образовательная область</w:t>
            </w:r>
          </w:p>
        </w:tc>
        <w:tc>
          <w:tcPr>
            <w:tcW w:w="70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ind w:left="-284"/>
              <w:jc w:val="center"/>
              <w:rPr>
                <w:rFonts w:ascii="Times New Roman" w:eastAsia="Calibri" w:hAnsi="Times New Roman"/>
                <w:b/>
                <w:color w:val="000000"/>
                <w:sz w:val="24"/>
                <w:szCs w:val="24"/>
                <w:lang w:eastAsia="en-US"/>
              </w:rPr>
            </w:pPr>
            <w:r w:rsidRPr="000759B5">
              <w:rPr>
                <w:rFonts w:ascii="Times New Roman" w:eastAsia="Calibri" w:hAnsi="Times New Roman"/>
                <w:b/>
                <w:color w:val="000000"/>
                <w:sz w:val="24"/>
                <w:szCs w:val="24"/>
                <w:lang w:eastAsia="en-US"/>
              </w:rPr>
              <w:t xml:space="preserve">Содержание </w:t>
            </w:r>
          </w:p>
        </w:tc>
      </w:tr>
      <w:tr w:rsidR="000759B5" w:rsidRPr="000759B5" w:rsidTr="000759B5">
        <w:tc>
          <w:tcPr>
            <w:tcW w:w="3299"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ind w:left="-284"/>
              <w:jc w:val="center"/>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 xml:space="preserve">Социально- </w:t>
            </w:r>
          </w:p>
          <w:p w:rsidR="000759B5" w:rsidRPr="000759B5" w:rsidRDefault="000759B5" w:rsidP="000759B5">
            <w:pPr>
              <w:autoSpaceDE w:val="0"/>
              <w:autoSpaceDN w:val="0"/>
              <w:adjustRightInd w:val="0"/>
              <w:ind w:left="-284"/>
              <w:jc w:val="center"/>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 xml:space="preserve">коммуникативное </w:t>
            </w:r>
          </w:p>
          <w:p w:rsidR="000759B5" w:rsidRPr="000759B5" w:rsidRDefault="000759B5" w:rsidP="000759B5">
            <w:pPr>
              <w:autoSpaceDE w:val="0"/>
              <w:autoSpaceDN w:val="0"/>
              <w:adjustRightInd w:val="0"/>
              <w:ind w:left="-284"/>
              <w:jc w:val="center"/>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 xml:space="preserve">развитие </w:t>
            </w:r>
          </w:p>
        </w:tc>
        <w:tc>
          <w:tcPr>
            <w:tcW w:w="70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ind w:left="109"/>
              <w:jc w:val="both"/>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 xml:space="preserve">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0759B5" w:rsidRPr="000759B5" w:rsidTr="000759B5">
        <w:tc>
          <w:tcPr>
            <w:tcW w:w="3299"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ind w:left="-284"/>
              <w:jc w:val="center"/>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Познавательное развитие</w:t>
            </w:r>
          </w:p>
        </w:tc>
        <w:tc>
          <w:tcPr>
            <w:tcW w:w="70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ind w:left="109"/>
              <w:jc w:val="both"/>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c>
      </w:tr>
      <w:tr w:rsidR="000759B5" w:rsidRPr="000759B5" w:rsidTr="000759B5">
        <w:tc>
          <w:tcPr>
            <w:tcW w:w="3299"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ind w:left="-284"/>
              <w:jc w:val="center"/>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Речевое развитие</w:t>
            </w:r>
          </w:p>
        </w:tc>
        <w:tc>
          <w:tcPr>
            <w:tcW w:w="70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jc w:val="both"/>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0759B5" w:rsidRPr="000759B5" w:rsidTr="000759B5">
        <w:tc>
          <w:tcPr>
            <w:tcW w:w="3299"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ind w:left="-284"/>
              <w:jc w:val="center"/>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lastRenderedPageBreak/>
              <w:t>Художественно-эстетическое развитие</w:t>
            </w:r>
          </w:p>
        </w:tc>
        <w:tc>
          <w:tcPr>
            <w:tcW w:w="7021" w:type="dxa"/>
            <w:tcBorders>
              <w:top w:val="single" w:sz="4" w:space="0" w:color="auto"/>
              <w:left w:val="single" w:sz="4" w:space="0" w:color="auto"/>
              <w:bottom w:val="single" w:sz="4" w:space="0" w:color="auto"/>
              <w:right w:val="single" w:sz="4" w:space="0" w:color="auto"/>
            </w:tcBorders>
          </w:tcPr>
          <w:p w:rsidR="000759B5" w:rsidRPr="000759B5" w:rsidRDefault="000759B5" w:rsidP="000759B5">
            <w:pPr>
              <w:autoSpaceDE w:val="0"/>
              <w:autoSpaceDN w:val="0"/>
              <w:adjustRightInd w:val="0"/>
              <w:jc w:val="both"/>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p w:rsidR="000759B5" w:rsidRPr="000759B5" w:rsidRDefault="000759B5" w:rsidP="000759B5">
            <w:pPr>
              <w:autoSpaceDE w:val="0"/>
              <w:autoSpaceDN w:val="0"/>
              <w:adjustRightInd w:val="0"/>
              <w:jc w:val="center"/>
              <w:rPr>
                <w:rFonts w:ascii="Times New Roman" w:eastAsia="Calibri" w:hAnsi="Times New Roman"/>
                <w:color w:val="000000"/>
                <w:sz w:val="24"/>
                <w:szCs w:val="24"/>
                <w:lang w:eastAsia="en-US"/>
              </w:rPr>
            </w:pPr>
          </w:p>
        </w:tc>
      </w:tr>
      <w:tr w:rsidR="000759B5" w:rsidRPr="000759B5" w:rsidTr="000759B5">
        <w:tc>
          <w:tcPr>
            <w:tcW w:w="3299"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ind w:left="-284"/>
              <w:jc w:val="center"/>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Физическое развитие</w:t>
            </w:r>
          </w:p>
        </w:tc>
        <w:tc>
          <w:tcPr>
            <w:tcW w:w="70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autoSpaceDE w:val="0"/>
              <w:autoSpaceDN w:val="0"/>
              <w:adjustRightInd w:val="0"/>
              <w:jc w:val="both"/>
              <w:rPr>
                <w:rFonts w:ascii="Times New Roman" w:eastAsia="Calibri" w:hAnsi="Times New Roman"/>
                <w:color w:val="000000"/>
                <w:sz w:val="24"/>
                <w:szCs w:val="24"/>
                <w:lang w:eastAsia="en-US"/>
              </w:rPr>
            </w:pPr>
            <w:r w:rsidRPr="000759B5">
              <w:rPr>
                <w:rFonts w:ascii="Times New Roman" w:eastAsia="Calibri" w:hAnsi="Times New Roman"/>
                <w:color w:val="000000"/>
                <w:sz w:val="24"/>
                <w:szCs w:val="24"/>
                <w:lang w:eastAsia="en-US"/>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0759B5" w:rsidRPr="000759B5" w:rsidRDefault="000759B5" w:rsidP="000759B5">
      <w:pPr>
        <w:widowControl w:val="0"/>
        <w:spacing w:after="0" w:line="240" w:lineRule="auto"/>
        <w:jc w:val="both"/>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В соответствии с направлениями Рабочей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w:t>
      </w:r>
    </w:p>
    <w:p w:rsidR="000759B5" w:rsidRPr="000759B5" w:rsidRDefault="000759B5" w:rsidP="000759B5">
      <w:pPr>
        <w:widowControl w:val="0"/>
        <w:spacing w:after="0" w:line="240" w:lineRule="auto"/>
        <w:jc w:val="center"/>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sz w:val="24"/>
          <w:szCs w:val="24"/>
        </w:rPr>
      </w:pPr>
    </w:p>
    <w:p w:rsidR="000759B5" w:rsidRPr="000759B5" w:rsidRDefault="000759B5" w:rsidP="003B26AD">
      <w:pPr>
        <w:autoSpaceDE w:val="0"/>
        <w:autoSpaceDN w:val="0"/>
        <w:adjustRightInd w:val="0"/>
        <w:spacing w:after="0"/>
        <w:ind w:firstLine="426"/>
        <w:rPr>
          <w:rFonts w:ascii="Times New Roman" w:eastAsia="Calibri" w:hAnsi="Times New Roman" w:cs="Times New Roman"/>
          <w:i/>
          <w:color w:val="000000"/>
          <w:sz w:val="24"/>
          <w:szCs w:val="24"/>
          <w:lang w:eastAsia="en-US"/>
        </w:rPr>
      </w:pPr>
      <w:r w:rsidRPr="000759B5">
        <w:rPr>
          <w:rFonts w:ascii="Times New Roman" w:eastAsia="Calibri" w:hAnsi="Times New Roman" w:cs="Times New Roman"/>
          <w:bCs/>
          <w:i/>
          <w:color w:val="000000"/>
          <w:sz w:val="24"/>
          <w:szCs w:val="24"/>
          <w:lang w:eastAsia="en-US"/>
        </w:rPr>
        <w:t>Возможные виды и формы деятельности</w:t>
      </w:r>
    </w:p>
    <w:p w:rsidR="000759B5" w:rsidRPr="000759B5" w:rsidRDefault="000759B5" w:rsidP="000759B5">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w:t>
      </w:r>
    </w:p>
    <w:p w:rsidR="000759B5" w:rsidRPr="000759B5" w:rsidRDefault="000759B5" w:rsidP="000759B5">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Эти циклы представлены следующими элементами: </w:t>
      </w:r>
    </w:p>
    <w:p w:rsidR="000759B5" w:rsidRPr="000759B5" w:rsidRDefault="000759B5" w:rsidP="000759B5">
      <w:pPr>
        <w:widowControl w:val="0"/>
        <w:numPr>
          <w:ilvl w:val="0"/>
          <w:numId w:val="42"/>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погружение – знакомство, которое реализуется в различных формах: чтение, просмотр, </w:t>
      </w:r>
    </w:p>
    <w:p w:rsidR="000759B5" w:rsidRPr="000759B5" w:rsidRDefault="000759B5" w:rsidP="000759B5">
      <w:pPr>
        <w:widowControl w:val="0"/>
        <w:numPr>
          <w:ilvl w:val="0"/>
          <w:numId w:val="42"/>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экскурсии и пр.; </w:t>
      </w:r>
    </w:p>
    <w:p w:rsidR="000759B5" w:rsidRPr="000759B5" w:rsidRDefault="000759B5" w:rsidP="000759B5">
      <w:pPr>
        <w:widowControl w:val="0"/>
        <w:numPr>
          <w:ilvl w:val="0"/>
          <w:numId w:val="42"/>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разработка коллективного проекта, в рамках которого создаются творческие продукты; </w:t>
      </w:r>
    </w:p>
    <w:p w:rsidR="000759B5" w:rsidRPr="000759B5" w:rsidRDefault="000759B5" w:rsidP="000759B5">
      <w:pPr>
        <w:widowControl w:val="0"/>
        <w:numPr>
          <w:ilvl w:val="0"/>
          <w:numId w:val="42"/>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организация события, в котором воплощается смысл ценности. </w:t>
      </w:r>
    </w:p>
    <w:p w:rsidR="000759B5" w:rsidRPr="000759B5" w:rsidRDefault="003B26AD" w:rsidP="000759B5">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b/>
      </w:r>
      <w:r w:rsidR="000759B5" w:rsidRPr="000759B5">
        <w:rPr>
          <w:rFonts w:ascii="Times New Roman" w:eastAsia="Calibri" w:hAnsi="Times New Roman" w:cs="Times New Roman"/>
          <w:color w:val="000000"/>
          <w:sz w:val="24"/>
          <w:szCs w:val="24"/>
          <w:lang w:eastAsia="en-US"/>
        </w:rPr>
        <w:t xml:space="preserve">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0759B5" w:rsidRPr="000759B5" w:rsidRDefault="000759B5" w:rsidP="000759B5">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События, формы и методы работы по реализации каждой ценности в пространстве воспитания могут быть интегративными. Например, одно и тоже событие может быть посвящено нескольким ценностям одновременно. </w:t>
      </w:r>
    </w:p>
    <w:p w:rsidR="000759B5" w:rsidRPr="000759B5" w:rsidRDefault="003B26AD" w:rsidP="000759B5">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b/>
      </w:r>
      <w:r w:rsidR="000759B5" w:rsidRPr="000759B5">
        <w:rPr>
          <w:rFonts w:ascii="Times New Roman" w:eastAsia="Calibri" w:hAnsi="Times New Roman" w:cs="Times New Roman"/>
          <w:color w:val="000000"/>
          <w:sz w:val="24"/>
          <w:szCs w:val="24"/>
          <w:lang w:eastAsia="en-US"/>
        </w:rPr>
        <w:t xml:space="preserve">Каждый педагог разрабатывает конкретные формы реализации воспитательного цикла. </w:t>
      </w:r>
    </w:p>
    <w:p w:rsidR="000759B5" w:rsidRPr="000759B5" w:rsidRDefault="000759B5" w:rsidP="000759B5">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В фокусе педагогической диагностики находится понимание ребенком смысла конкретной ценности и ее проявление в его поведении. </w:t>
      </w:r>
    </w:p>
    <w:p w:rsidR="000759B5" w:rsidRPr="000759B5" w:rsidRDefault="003B26AD" w:rsidP="000759B5">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ab/>
      </w:r>
      <w:r w:rsidR="000759B5" w:rsidRPr="000759B5">
        <w:rPr>
          <w:rFonts w:ascii="Times New Roman" w:eastAsia="Calibri" w:hAnsi="Times New Roman" w:cs="Times New Roman"/>
          <w:color w:val="000000"/>
          <w:sz w:val="24"/>
          <w:szCs w:val="24"/>
          <w:lang w:eastAsia="en-US"/>
        </w:rPr>
        <w:t xml:space="preserve">В качестве средств реализации цели воспитания выступают следующие основные виды деятельности: </w:t>
      </w:r>
    </w:p>
    <w:p w:rsidR="000759B5" w:rsidRPr="000759B5" w:rsidRDefault="000759B5" w:rsidP="000759B5">
      <w:pPr>
        <w:widowControl w:val="0"/>
        <w:numPr>
          <w:ilvl w:val="0"/>
          <w:numId w:val="43"/>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игровая, включая сюжетно-ролевую игру, игру с правилами и другие виды игры, </w:t>
      </w:r>
    </w:p>
    <w:p w:rsidR="000759B5" w:rsidRPr="000759B5" w:rsidRDefault="000759B5" w:rsidP="000759B5">
      <w:pPr>
        <w:widowControl w:val="0"/>
        <w:numPr>
          <w:ilvl w:val="0"/>
          <w:numId w:val="43"/>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коммуникативная (общение и взаимодействие со взрослыми и сверстниками), </w:t>
      </w:r>
    </w:p>
    <w:p w:rsidR="000759B5" w:rsidRPr="000759B5" w:rsidRDefault="000759B5" w:rsidP="000759B5">
      <w:pPr>
        <w:widowControl w:val="0"/>
        <w:numPr>
          <w:ilvl w:val="0"/>
          <w:numId w:val="43"/>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познавательно-исследовательская (исследования объектов окружающего мира и экспериментирования с ними), </w:t>
      </w:r>
    </w:p>
    <w:p w:rsidR="000759B5" w:rsidRPr="000759B5" w:rsidRDefault="000759B5" w:rsidP="000759B5">
      <w:pPr>
        <w:widowControl w:val="0"/>
        <w:numPr>
          <w:ilvl w:val="0"/>
          <w:numId w:val="43"/>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 восприятие художественной литературы и фольклора, </w:t>
      </w:r>
    </w:p>
    <w:p w:rsidR="000759B5" w:rsidRPr="000759B5" w:rsidRDefault="000759B5" w:rsidP="000759B5">
      <w:pPr>
        <w:widowControl w:val="0"/>
        <w:numPr>
          <w:ilvl w:val="0"/>
          <w:numId w:val="43"/>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 xml:space="preserve">самообслуживание и элементарный бытовой труд (в помещении и на улице),конструирование из разного материала, включая конструкторы, модули, </w:t>
      </w:r>
      <w:r w:rsidRPr="000759B5">
        <w:rPr>
          <w:rFonts w:ascii="Times New Roman" w:eastAsia="Calibri" w:hAnsi="Times New Roman" w:cs="Times New Roman"/>
          <w:color w:val="000000"/>
          <w:sz w:val="24"/>
          <w:szCs w:val="24"/>
          <w:lang w:eastAsia="en-US"/>
        </w:rPr>
        <w:lastRenderedPageBreak/>
        <w:t xml:space="preserve">бумагу, природный и иной материал, изобразительная (рисование, лепка, аппликация), </w:t>
      </w:r>
    </w:p>
    <w:p w:rsidR="000759B5" w:rsidRPr="000759B5" w:rsidRDefault="000759B5" w:rsidP="000759B5">
      <w:pPr>
        <w:widowControl w:val="0"/>
        <w:numPr>
          <w:ilvl w:val="0"/>
          <w:numId w:val="43"/>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759B5" w:rsidRPr="000759B5" w:rsidRDefault="000759B5" w:rsidP="000759B5">
      <w:pPr>
        <w:widowControl w:val="0"/>
        <w:numPr>
          <w:ilvl w:val="0"/>
          <w:numId w:val="43"/>
        </w:numPr>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color w:val="000000"/>
          <w:sz w:val="24"/>
          <w:szCs w:val="24"/>
          <w:lang w:eastAsia="en-US"/>
        </w:rPr>
        <w:t>двигательная (овладение основными движениями) формы активности ребенка.</w:t>
      </w:r>
    </w:p>
    <w:p w:rsidR="000759B5" w:rsidRPr="000759B5" w:rsidRDefault="000759B5" w:rsidP="000759B5">
      <w:pPr>
        <w:tabs>
          <w:tab w:val="left" w:pos="284"/>
        </w:tabs>
        <w:autoSpaceDE w:val="0"/>
        <w:autoSpaceDN w:val="0"/>
        <w:adjustRightInd w:val="0"/>
        <w:spacing w:after="0"/>
        <w:jc w:val="both"/>
        <w:rPr>
          <w:rFonts w:ascii="Times New Roman" w:eastAsia="Calibri" w:hAnsi="Times New Roman" w:cs="Times New Roman"/>
          <w:color w:val="000000"/>
          <w:sz w:val="24"/>
          <w:szCs w:val="24"/>
          <w:lang w:eastAsia="en-US"/>
        </w:rPr>
      </w:pPr>
    </w:p>
    <w:p w:rsidR="000759B5" w:rsidRPr="000759B5" w:rsidRDefault="000759B5" w:rsidP="000759B5">
      <w:pPr>
        <w:autoSpaceDE w:val="0"/>
        <w:autoSpaceDN w:val="0"/>
        <w:adjustRightInd w:val="0"/>
        <w:spacing w:after="0"/>
        <w:ind w:left="-142"/>
        <w:jc w:val="both"/>
        <w:rPr>
          <w:rFonts w:ascii="Times New Roman" w:eastAsia="Calibri" w:hAnsi="Times New Roman" w:cs="Times New Roman"/>
          <w:i/>
          <w:color w:val="000000"/>
          <w:sz w:val="24"/>
          <w:szCs w:val="24"/>
          <w:lang w:eastAsia="en-US"/>
        </w:rPr>
      </w:pPr>
      <w:r w:rsidRPr="000759B5">
        <w:rPr>
          <w:rFonts w:ascii="Times New Roman" w:eastAsia="Calibri" w:hAnsi="Times New Roman" w:cs="Times New Roman"/>
          <w:b/>
          <w:color w:val="000000"/>
          <w:sz w:val="24"/>
          <w:szCs w:val="24"/>
          <w:lang w:eastAsia="en-US"/>
        </w:rPr>
        <w:t xml:space="preserve">  </w:t>
      </w:r>
      <w:r w:rsidR="003B26AD">
        <w:rPr>
          <w:rFonts w:ascii="Times New Roman" w:eastAsia="Calibri" w:hAnsi="Times New Roman" w:cs="Times New Roman"/>
          <w:b/>
          <w:color w:val="000000"/>
          <w:sz w:val="24"/>
          <w:szCs w:val="24"/>
          <w:lang w:eastAsia="en-US"/>
        </w:rPr>
        <w:tab/>
      </w:r>
      <w:r w:rsidR="003B26AD">
        <w:rPr>
          <w:rFonts w:ascii="Times New Roman" w:eastAsia="Calibri" w:hAnsi="Times New Roman" w:cs="Times New Roman"/>
          <w:b/>
          <w:color w:val="000000"/>
          <w:sz w:val="24"/>
          <w:szCs w:val="24"/>
          <w:lang w:eastAsia="en-US"/>
        </w:rPr>
        <w:tab/>
      </w:r>
      <w:r w:rsidRPr="000759B5">
        <w:rPr>
          <w:rFonts w:ascii="Times New Roman" w:eastAsia="Calibri" w:hAnsi="Times New Roman" w:cs="Times New Roman"/>
          <w:i/>
          <w:color w:val="000000"/>
          <w:sz w:val="24"/>
          <w:szCs w:val="24"/>
          <w:lang w:eastAsia="en-US"/>
        </w:rPr>
        <w:t>Культурные практики:</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i/>
          <w:color w:val="000000"/>
          <w:sz w:val="24"/>
          <w:szCs w:val="24"/>
          <w:lang w:eastAsia="en-US"/>
        </w:rPr>
      </w:pPr>
      <w:r w:rsidRPr="000759B5">
        <w:rPr>
          <w:rFonts w:ascii="Times New Roman" w:eastAsia="Calibri" w:hAnsi="Times New Roman" w:cs="Times New Roman"/>
          <w:bCs/>
          <w:i/>
          <w:color w:val="000000"/>
          <w:sz w:val="24"/>
          <w:szCs w:val="24"/>
          <w:lang w:eastAsia="en-US"/>
        </w:rPr>
        <w:t>Совместная игра воспитателя и детей, самодеятельная детская игра</w:t>
      </w:r>
      <w:r w:rsidRPr="000759B5">
        <w:rPr>
          <w:rFonts w:ascii="Times New Roman" w:eastAsia="Calibri" w:hAnsi="Times New Roman" w:cs="Times New Roman"/>
          <w:b/>
          <w:bCs/>
          <w:color w:val="000000"/>
          <w:sz w:val="24"/>
          <w:szCs w:val="24"/>
          <w:lang w:eastAsia="en-US"/>
        </w:rPr>
        <w:t xml:space="preserve"> </w:t>
      </w:r>
      <w:r w:rsidRPr="000759B5">
        <w:rPr>
          <w:rFonts w:ascii="Times New Roman" w:eastAsia="Calibri" w:hAnsi="Times New Roman" w:cs="Times New Roman"/>
          <w:color w:val="000000"/>
          <w:sz w:val="24"/>
          <w:szCs w:val="24"/>
          <w:lang w:eastAsia="en-US"/>
        </w:rPr>
        <w:t>(сюжетно-ролевая, режиссерская, игра-драматизация, строительно-конструктивные игры).</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bCs/>
          <w:i/>
          <w:color w:val="000000"/>
          <w:sz w:val="24"/>
          <w:szCs w:val="24"/>
          <w:lang w:eastAsia="en-US"/>
        </w:rPr>
        <w:t xml:space="preserve">Ситуации общения </w:t>
      </w:r>
      <w:r w:rsidRPr="000759B5">
        <w:rPr>
          <w:rFonts w:ascii="Times New Roman" w:eastAsia="Calibri" w:hAnsi="Times New Roman" w:cs="Times New Roman"/>
          <w:i/>
          <w:color w:val="000000"/>
          <w:sz w:val="24"/>
          <w:szCs w:val="24"/>
          <w:lang w:eastAsia="en-US"/>
        </w:rPr>
        <w:t xml:space="preserve">и </w:t>
      </w:r>
      <w:r w:rsidRPr="000759B5">
        <w:rPr>
          <w:rFonts w:ascii="Times New Roman" w:eastAsia="Calibri" w:hAnsi="Times New Roman" w:cs="Times New Roman"/>
          <w:bCs/>
          <w:i/>
          <w:color w:val="000000"/>
          <w:sz w:val="24"/>
          <w:szCs w:val="24"/>
          <w:lang w:eastAsia="en-US"/>
        </w:rPr>
        <w:t>накопления положительного социально-эмоционального опыта</w:t>
      </w:r>
      <w:r w:rsidRPr="000759B5">
        <w:rPr>
          <w:rFonts w:ascii="Times New Roman" w:eastAsia="Calibri" w:hAnsi="Times New Roman" w:cs="Times New Roman"/>
          <w:b/>
          <w:bCs/>
          <w:color w:val="000000"/>
          <w:sz w:val="24"/>
          <w:szCs w:val="24"/>
          <w:lang w:eastAsia="en-US"/>
        </w:rPr>
        <w:t xml:space="preserve"> </w:t>
      </w:r>
      <w:r w:rsidRPr="000759B5">
        <w:rPr>
          <w:rFonts w:ascii="Times New Roman" w:eastAsia="Calibri" w:hAnsi="Times New Roman" w:cs="Times New Roman"/>
          <w:color w:val="000000"/>
          <w:sz w:val="24"/>
          <w:szCs w:val="24"/>
          <w:lang w:eastAsia="en-US"/>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bCs/>
          <w:i/>
          <w:sz w:val="24"/>
          <w:szCs w:val="24"/>
          <w:lang w:eastAsia="en-US"/>
        </w:rPr>
        <w:t>Сенсорный и интеллектуальный тренинг</w:t>
      </w:r>
      <w:r w:rsidRPr="000759B5">
        <w:rPr>
          <w:rFonts w:ascii="Times New Roman" w:eastAsia="Calibri" w:hAnsi="Times New Roman" w:cs="Times New Roman"/>
          <w:b/>
          <w:bCs/>
          <w:sz w:val="24"/>
          <w:szCs w:val="24"/>
          <w:lang w:eastAsia="en-US"/>
        </w:rPr>
        <w:t xml:space="preserve"> </w:t>
      </w:r>
      <w:r w:rsidRPr="000759B5">
        <w:rPr>
          <w:rFonts w:ascii="Times New Roman" w:eastAsia="Calibri" w:hAnsi="Times New Roman" w:cs="Times New Roman"/>
          <w:sz w:val="24"/>
          <w:szCs w:val="24"/>
          <w:lang w:eastAsia="en-US"/>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759B5">
        <w:rPr>
          <w:rFonts w:ascii="Times New Roman" w:eastAsia="Calibri" w:hAnsi="Times New Roman" w:cs="Times New Roman"/>
          <w:bCs/>
          <w:i/>
          <w:sz w:val="24"/>
          <w:szCs w:val="24"/>
          <w:lang w:eastAsia="en-US"/>
        </w:rPr>
        <w:t>Коллективная и индивидуальная трудовая деятельность</w:t>
      </w:r>
      <w:r w:rsidRPr="000759B5">
        <w:rPr>
          <w:rFonts w:ascii="Times New Roman" w:eastAsia="Calibri" w:hAnsi="Times New Roman" w:cs="Times New Roman"/>
          <w:b/>
          <w:bCs/>
          <w:sz w:val="24"/>
          <w:szCs w:val="24"/>
          <w:lang w:eastAsia="en-US"/>
        </w:rPr>
        <w:t xml:space="preserve"> </w:t>
      </w:r>
      <w:r w:rsidRPr="000759B5">
        <w:rPr>
          <w:rFonts w:ascii="Times New Roman" w:eastAsia="Calibri" w:hAnsi="Times New Roman" w:cs="Times New Roman"/>
          <w:sz w:val="24"/>
          <w:szCs w:val="24"/>
          <w:lang w:eastAsia="en-US"/>
        </w:rPr>
        <w:t>носит общественно полезный характер и организуется как хозяйственно-бытовой труд и труд в природе.</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0759B5">
        <w:rPr>
          <w:rFonts w:ascii="Times New Roman" w:eastAsia="Calibri" w:hAnsi="Times New Roman" w:cs="Times New Roman"/>
          <w:bCs/>
          <w:i/>
          <w:sz w:val="24"/>
          <w:szCs w:val="24"/>
          <w:lang w:eastAsia="en-US"/>
        </w:rPr>
        <w:t>Творческая мастерская,</w:t>
      </w:r>
      <w:r w:rsidRPr="000759B5">
        <w:rPr>
          <w:rFonts w:ascii="Times New Roman" w:eastAsia="Calibri" w:hAnsi="Times New Roman" w:cs="Times New Roman"/>
          <w:b/>
          <w:bCs/>
          <w:sz w:val="24"/>
          <w:szCs w:val="24"/>
          <w:lang w:eastAsia="en-US"/>
        </w:rPr>
        <w:t xml:space="preserve"> </w:t>
      </w:r>
      <w:r w:rsidRPr="000759B5">
        <w:rPr>
          <w:rFonts w:ascii="Times New Roman" w:eastAsia="Calibri" w:hAnsi="Times New Roman" w:cs="Times New Roman"/>
          <w:sz w:val="24"/>
          <w:szCs w:val="24"/>
          <w:lang w:eastAsia="en-US"/>
        </w:rPr>
        <w:t xml:space="preserve">предоставляющая детям условия для использования и применения знаний и умений. </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0759B5">
        <w:rPr>
          <w:rFonts w:ascii="Times New Roman" w:eastAsia="Calibri" w:hAnsi="Times New Roman" w:cs="Times New Roman"/>
          <w:bCs/>
          <w:i/>
          <w:sz w:val="24"/>
          <w:szCs w:val="24"/>
          <w:lang w:eastAsia="en-US"/>
        </w:rPr>
        <w:t>Музыкально-театральная и литературная гостиная (детская студия)</w:t>
      </w:r>
      <w:r w:rsidRPr="000759B5">
        <w:rPr>
          <w:rFonts w:ascii="Times New Roman" w:eastAsia="Calibri" w:hAnsi="Times New Roman" w:cs="Times New Roman"/>
          <w:b/>
          <w:bCs/>
          <w:sz w:val="24"/>
          <w:szCs w:val="24"/>
          <w:lang w:eastAsia="en-US"/>
        </w:rPr>
        <w:t xml:space="preserve"> </w:t>
      </w:r>
      <w:r w:rsidRPr="000759B5">
        <w:rPr>
          <w:rFonts w:ascii="Times New Roman" w:eastAsia="Calibri" w:hAnsi="Times New Roman" w:cs="Times New Roman"/>
          <w:sz w:val="24"/>
          <w:szCs w:val="24"/>
          <w:lang w:eastAsia="en-US"/>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0759B5">
        <w:rPr>
          <w:rFonts w:ascii="Times New Roman" w:eastAsia="Calibri" w:hAnsi="Times New Roman" w:cs="Times New Roman"/>
          <w:bCs/>
          <w:i/>
          <w:sz w:val="24"/>
          <w:szCs w:val="24"/>
          <w:lang w:eastAsia="en-US"/>
        </w:rPr>
        <w:t>Детский досуг</w:t>
      </w:r>
      <w:r w:rsidRPr="000759B5">
        <w:rPr>
          <w:rFonts w:ascii="Times New Roman" w:eastAsia="Calibri" w:hAnsi="Times New Roman" w:cs="Times New Roman"/>
          <w:b/>
          <w:bCs/>
          <w:sz w:val="24"/>
          <w:szCs w:val="24"/>
          <w:lang w:eastAsia="en-US"/>
        </w:rPr>
        <w:t xml:space="preserve"> </w:t>
      </w:r>
      <w:r w:rsidRPr="000759B5">
        <w:rPr>
          <w:rFonts w:ascii="Times New Roman" w:eastAsia="Calibri" w:hAnsi="Times New Roman" w:cs="Times New Roman"/>
          <w:sz w:val="24"/>
          <w:szCs w:val="24"/>
          <w:lang w:eastAsia="en-US"/>
        </w:rPr>
        <w:t xml:space="preserve">- вид деятельности, целенаправленно организуемый взрослыми для игры, отдыха (например, для занятий рукоделием, художественным трудом и пр.). </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0759B5">
        <w:rPr>
          <w:rFonts w:ascii="Times New Roman" w:eastAsia="Calibri" w:hAnsi="Times New Roman" w:cs="Times New Roman"/>
          <w:bCs/>
          <w:i/>
          <w:sz w:val="24"/>
          <w:szCs w:val="24"/>
          <w:lang w:eastAsia="en-US"/>
        </w:rPr>
        <w:t>Развлечения</w:t>
      </w:r>
      <w:r w:rsidRPr="000759B5">
        <w:rPr>
          <w:rFonts w:ascii="Times New Roman" w:eastAsia="Calibri" w:hAnsi="Times New Roman" w:cs="Times New Roman"/>
          <w:b/>
          <w:bCs/>
          <w:sz w:val="24"/>
          <w:szCs w:val="24"/>
          <w:lang w:eastAsia="en-US"/>
        </w:rPr>
        <w:t xml:space="preserve"> </w:t>
      </w:r>
      <w:r w:rsidRPr="000759B5">
        <w:rPr>
          <w:rFonts w:ascii="Times New Roman" w:eastAsia="Calibri" w:hAnsi="Times New Roman" w:cs="Times New Roman"/>
          <w:sz w:val="24"/>
          <w:szCs w:val="24"/>
          <w:lang w:eastAsia="en-US"/>
        </w:rPr>
        <w:t xml:space="preserve">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0759B5">
        <w:rPr>
          <w:rFonts w:ascii="Times New Roman" w:eastAsia="Calibri" w:hAnsi="Times New Roman" w:cs="Times New Roman"/>
          <w:bCs/>
          <w:i/>
          <w:sz w:val="24"/>
          <w:szCs w:val="24"/>
          <w:lang w:eastAsia="en-US"/>
        </w:rPr>
        <w:t xml:space="preserve">Проектная деятельность </w:t>
      </w:r>
      <w:r w:rsidRPr="000759B5">
        <w:rPr>
          <w:rFonts w:ascii="Times New Roman" w:eastAsia="Calibri" w:hAnsi="Times New Roman" w:cs="Times New Roman"/>
          <w:sz w:val="24"/>
          <w:szCs w:val="24"/>
          <w:lang w:eastAsia="en-US"/>
        </w:rPr>
        <w:t>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0759B5">
        <w:rPr>
          <w:rFonts w:ascii="Times New Roman" w:eastAsia="Calibri" w:hAnsi="Times New Roman" w:cs="Times New Roman"/>
          <w:bCs/>
          <w:i/>
          <w:sz w:val="24"/>
          <w:szCs w:val="24"/>
          <w:lang w:eastAsia="en-US"/>
        </w:rPr>
        <w:t>Выставки</w:t>
      </w:r>
      <w:r w:rsidRPr="000759B5">
        <w:rPr>
          <w:rFonts w:ascii="Times New Roman" w:eastAsia="Calibri" w:hAnsi="Times New Roman" w:cs="Times New Roman"/>
          <w:b/>
          <w:bCs/>
          <w:sz w:val="24"/>
          <w:szCs w:val="24"/>
          <w:lang w:eastAsia="en-US"/>
        </w:rPr>
        <w:t xml:space="preserve"> - </w:t>
      </w:r>
      <w:r w:rsidRPr="000759B5">
        <w:rPr>
          <w:rFonts w:ascii="Times New Roman" w:eastAsia="Calibri" w:hAnsi="Times New Roman" w:cs="Times New Roman"/>
          <w:sz w:val="24"/>
          <w:szCs w:val="24"/>
          <w:lang w:eastAsia="en-US"/>
        </w:rPr>
        <w:t xml:space="preserve">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На выставках представляются творческие работы детей. Активно привлекаются родители для участия в выставках семейного творчества по различным </w:t>
      </w:r>
      <w:r w:rsidRPr="000759B5">
        <w:rPr>
          <w:rFonts w:ascii="Times New Roman" w:eastAsia="Calibri" w:hAnsi="Times New Roman" w:cs="Times New Roman"/>
          <w:sz w:val="24"/>
          <w:szCs w:val="24"/>
          <w:lang w:eastAsia="en-US"/>
        </w:rPr>
        <w:lastRenderedPageBreak/>
        <w:t xml:space="preserve">направлениям. </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0759B5">
        <w:rPr>
          <w:rFonts w:ascii="Times New Roman" w:eastAsia="Calibri" w:hAnsi="Times New Roman" w:cs="Times New Roman"/>
          <w:bCs/>
          <w:i/>
          <w:sz w:val="24"/>
          <w:szCs w:val="24"/>
          <w:lang w:eastAsia="en-US"/>
        </w:rPr>
        <w:t>Социальные и экологические акции</w:t>
      </w:r>
      <w:r w:rsidRPr="000759B5">
        <w:rPr>
          <w:rFonts w:ascii="Times New Roman" w:eastAsia="Calibri" w:hAnsi="Times New Roman" w:cs="Times New Roman"/>
          <w:i/>
          <w:sz w:val="24"/>
          <w:szCs w:val="24"/>
          <w:lang w:eastAsia="en-US"/>
        </w:rPr>
        <w:t>,</w:t>
      </w:r>
      <w:r w:rsidRPr="000759B5">
        <w:rPr>
          <w:rFonts w:ascii="Times New Roman" w:eastAsia="Calibri" w:hAnsi="Times New Roman" w:cs="Times New Roman"/>
          <w:sz w:val="24"/>
          <w:szCs w:val="24"/>
          <w:lang w:eastAsia="en-US"/>
        </w:rPr>
        <w:t xml:space="preserve"> в которых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0759B5">
        <w:rPr>
          <w:rFonts w:ascii="Times New Roman" w:eastAsia="Calibri" w:hAnsi="Times New Roman" w:cs="Times New Roman"/>
          <w:bCs/>
          <w:i/>
          <w:sz w:val="24"/>
          <w:szCs w:val="24"/>
          <w:lang w:eastAsia="en-US"/>
        </w:rPr>
        <w:t>Конкурсы, викторины</w:t>
      </w:r>
      <w:r w:rsidRPr="000759B5">
        <w:rPr>
          <w:rFonts w:ascii="Times New Roman" w:eastAsia="Calibri" w:hAnsi="Times New Roman" w:cs="Times New Roman"/>
          <w:i/>
          <w:sz w:val="24"/>
          <w:szCs w:val="24"/>
          <w:lang w:eastAsia="en-US"/>
        </w:rPr>
        <w:t xml:space="preserve"> -</w:t>
      </w:r>
      <w:r w:rsidRPr="000759B5">
        <w:rPr>
          <w:rFonts w:ascii="Times New Roman" w:eastAsia="Calibri" w:hAnsi="Times New Roman" w:cs="Times New Roman"/>
          <w:sz w:val="24"/>
          <w:szCs w:val="24"/>
          <w:lang w:eastAsia="en-US"/>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w:t>
      </w:r>
    </w:p>
    <w:p w:rsidR="000759B5" w:rsidRPr="000759B5" w:rsidRDefault="000759B5" w:rsidP="000759B5">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0759B5">
        <w:rPr>
          <w:rFonts w:ascii="Times New Roman" w:eastAsia="Calibri" w:hAnsi="Times New Roman" w:cs="Times New Roman"/>
          <w:bCs/>
          <w:i/>
          <w:sz w:val="24"/>
          <w:szCs w:val="24"/>
          <w:lang w:eastAsia="en-US"/>
        </w:rPr>
        <w:t>Спортивные и оздоровительные мероприятия</w:t>
      </w:r>
      <w:r w:rsidRPr="000759B5">
        <w:rPr>
          <w:rFonts w:ascii="Times New Roman" w:eastAsia="Calibri" w:hAnsi="Times New Roman" w:cs="Times New Roman"/>
          <w:bCs/>
          <w:sz w:val="24"/>
          <w:szCs w:val="24"/>
          <w:lang w:eastAsia="en-US"/>
        </w:rPr>
        <w:t xml:space="preserve">, </w:t>
      </w:r>
      <w:r w:rsidRPr="000759B5">
        <w:rPr>
          <w:rFonts w:ascii="Times New Roman" w:eastAsia="Calibri" w:hAnsi="Times New Roman" w:cs="Times New Roman"/>
          <w:b/>
          <w:bCs/>
          <w:sz w:val="24"/>
          <w:szCs w:val="24"/>
          <w:lang w:eastAsia="en-US"/>
        </w:rPr>
        <w:t xml:space="preserve"> </w:t>
      </w:r>
      <w:r w:rsidRPr="000759B5">
        <w:rPr>
          <w:rFonts w:ascii="Times New Roman" w:eastAsia="Calibri" w:hAnsi="Times New Roman" w:cs="Times New Roman"/>
          <w:sz w:val="24"/>
          <w:szCs w:val="24"/>
          <w:lang w:eastAsia="en-US"/>
        </w:rPr>
        <w:t>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0759B5" w:rsidRPr="000759B5" w:rsidRDefault="000759B5" w:rsidP="000759B5">
      <w:pPr>
        <w:autoSpaceDE w:val="0"/>
        <w:autoSpaceDN w:val="0"/>
        <w:adjustRightInd w:val="0"/>
        <w:spacing w:after="0"/>
        <w:ind w:left="-142"/>
        <w:jc w:val="both"/>
        <w:rPr>
          <w:rFonts w:ascii="Times New Roman" w:eastAsia="Calibri" w:hAnsi="Times New Roman" w:cs="Times New Roman"/>
          <w:sz w:val="24"/>
          <w:szCs w:val="24"/>
          <w:lang w:eastAsia="en-US"/>
        </w:rPr>
      </w:pPr>
    </w:p>
    <w:p w:rsidR="000759B5" w:rsidRPr="000759B5" w:rsidRDefault="000759B5" w:rsidP="003B26AD">
      <w:pPr>
        <w:widowControl w:val="0"/>
        <w:shd w:val="clear" w:color="auto" w:fill="FFFFFF"/>
        <w:spacing w:after="0" w:line="240" w:lineRule="auto"/>
        <w:ind w:left="-142" w:firstLine="502"/>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i/>
          <w:color w:val="000000"/>
          <w:sz w:val="24"/>
          <w:szCs w:val="24"/>
        </w:rPr>
        <w:t xml:space="preserve">Ведущей в воспитательном процессе является игровая деятельность. </w:t>
      </w:r>
      <w:r w:rsidRPr="000759B5">
        <w:rPr>
          <w:rFonts w:ascii="Times New Roman" w:eastAsia="Times New Roman" w:hAnsi="Times New Roman" w:cs="Times New Roman"/>
          <w:color w:val="000000"/>
          <w:sz w:val="24"/>
          <w:szCs w:val="24"/>
        </w:rPr>
        <w:t>Игра широко используется как самостоятельная форма работы с детьми, и как эффективное средство и метод воспитания и обучения в других организационных формах. Приоритет отдается творческим играм (сюжетно-ролевые, строительно- конструктивные, игры-драматизации и инсценировки, игры с элементами труда и художественно деятельности), и играм с правилами(дидактические, интеллектуальные, подвижные, хороводные и т. д.).</w:t>
      </w:r>
    </w:p>
    <w:p w:rsidR="000759B5" w:rsidRPr="000759B5" w:rsidRDefault="000759B5" w:rsidP="003B26AD">
      <w:pPr>
        <w:widowControl w:val="0"/>
        <w:shd w:val="clear" w:color="auto" w:fill="FFFFFF"/>
        <w:spacing w:after="0" w:line="240" w:lineRule="auto"/>
        <w:ind w:left="-142" w:firstLine="502"/>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i/>
          <w:color w:val="000000"/>
          <w:sz w:val="24"/>
          <w:szCs w:val="24"/>
        </w:rPr>
        <w:t>Отдельное внимание уделяется самостоятельной деятельности воспитанников</w:t>
      </w:r>
      <w:r w:rsidRPr="000759B5">
        <w:rPr>
          <w:rFonts w:ascii="Times New Roman" w:eastAsia="Times New Roman" w:hAnsi="Times New Roman" w:cs="Times New Roman"/>
          <w:color w:val="000000"/>
          <w:sz w:val="24"/>
          <w:szCs w:val="24"/>
        </w:rPr>
        <w:t>.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0759B5" w:rsidRPr="000759B5" w:rsidRDefault="000759B5" w:rsidP="003B26AD">
      <w:pPr>
        <w:widowControl w:val="0"/>
        <w:shd w:val="clear" w:color="auto" w:fill="FFFFFF"/>
        <w:spacing w:after="0" w:line="240" w:lineRule="auto"/>
        <w:ind w:left="-142" w:firstLine="142"/>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i/>
          <w:color w:val="000000"/>
          <w:sz w:val="24"/>
          <w:szCs w:val="24"/>
        </w:rPr>
        <w:t>Индивидуальная работа с детьми всех возрастов проводится в свободные часы</w:t>
      </w:r>
      <w:r w:rsidRPr="000759B5">
        <w:rPr>
          <w:rFonts w:ascii="YS Text" w:eastAsia="Times New Roman" w:hAnsi="YS Text" w:cs="Times New Roman"/>
          <w:color w:val="000000"/>
          <w:sz w:val="24"/>
          <w:szCs w:val="24"/>
        </w:rPr>
        <w:t xml:space="preserve"> (во время утреннего приема, прогулок и т. п.) в помещениях и на свежем воздухе. Она организуется с целью активизации пассивных воспитанников, организациидополнительныхзанятийсотдельнымидетьми,которыенуждаютсядополнительном внимании и контроле, например, часто болеющими и т. д.</w:t>
      </w:r>
    </w:p>
    <w:p w:rsidR="000759B5" w:rsidRPr="000759B5" w:rsidRDefault="000759B5" w:rsidP="000759B5">
      <w:pPr>
        <w:widowControl w:val="0"/>
        <w:spacing w:after="0" w:line="240" w:lineRule="auto"/>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2.5. Формы совместной деятельности в ДОУ</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3B26AD">
      <w:pPr>
        <w:widowControl w:val="0"/>
        <w:shd w:val="clear" w:color="auto" w:fill="FFFFFF"/>
        <w:spacing w:after="0"/>
        <w:ind w:left="-142" w:firstLine="142"/>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Работа с родителями (законными представителями) воспитанников МБДОУ детский сад № 15 г. Уссурийска строится на принципах ценностного единства и сотрудничества всех субъектов социокультурного окружения дошкольной организации. Ценностное единство и готовность к сотрудничеству всех участников образовательных отношений составляет основу уклада МБДОУ.</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Работа с родителями (законными представителями).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Формы, методы и приемы взаимодействия с семьями воспитанников по трем основным направлениям:</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Диагностико – аналитическое</w:t>
      </w:r>
      <w:r w:rsidRPr="000759B5">
        <w:rPr>
          <w:rFonts w:ascii="Times New Roman" w:eastAsia="Times New Roman" w:hAnsi="Times New Roman" w:cs="Times New Roman"/>
          <w:sz w:val="24"/>
          <w:szCs w:val="24"/>
        </w:rPr>
        <w:t xml:space="preserve"> включает получение и анализ данных:</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 о семье каждого обучающегося, ее запросах в отношении охраны здоровья 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развития  ребенка;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w:t>
      </w:r>
      <w:r w:rsidRPr="000759B5">
        <w:rPr>
          <w:rFonts w:ascii="Times New Roman" w:eastAsia="Times New Roman" w:hAnsi="Times New Roman" w:cs="Times New Roman"/>
          <w:sz w:val="24"/>
          <w:szCs w:val="24"/>
        </w:rPr>
        <w:tab/>
        <w:t xml:space="preserve"> об уровне психолого-педагогической компетентности родителей;</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планирование работы с семьей с учетом результатов проведенного анализа;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согласование воспитательных задач</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Просветительское направление включает</w:t>
      </w:r>
      <w:r w:rsidRPr="000759B5">
        <w:rPr>
          <w:rFonts w:ascii="Times New Roman" w:eastAsia="Times New Roman" w:hAnsi="Times New Roman" w:cs="Times New Roman"/>
          <w:sz w:val="24"/>
          <w:szCs w:val="24"/>
        </w:rPr>
        <w:t xml:space="preserve"> просвещение родителей по вопросам:</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особенностей психофизиологического и психического развития детей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младенческого,  раннего и дошкольного возрастов;</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выбора эффективных методов обучения и воспитания детей определенного возраста;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ознакомление с актуальной информацией о государственной политике в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области дошкольного образования, включая информирование о мерах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господдержки  семьям с детьми дошкольного возраста;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информирование о</w:t>
      </w:r>
      <w:r w:rsidR="00495153">
        <w:rPr>
          <w:rFonts w:ascii="Times New Roman" w:eastAsia="Times New Roman" w:hAnsi="Times New Roman" w:cs="Times New Roman"/>
          <w:sz w:val="24"/>
          <w:szCs w:val="24"/>
        </w:rPr>
        <w:t>б особенностях реализуемой в ДОУ</w:t>
      </w:r>
      <w:r w:rsidRPr="000759B5">
        <w:rPr>
          <w:rFonts w:ascii="Times New Roman" w:eastAsia="Times New Roman" w:hAnsi="Times New Roman" w:cs="Times New Roman"/>
          <w:sz w:val="24"/>
          <w:szCs w:val="24"/>
        </w:rPr>
        <w:t xml:space="preserve"> образовательной программы;</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условиях</w:t>
      </w:r>
      <w:r w:rsidR="00495153">
        <w:rPr>
          <w:rFonts w:ascii="Times New Roman" w:eastAsia="Times New Roman" w:hAnsi="Times New Roman" w:cs="Times New Roman"/>
          <w:sz w:val="24"/>
          <w:szCs w:val="24"/>
        </w:rPr>
        <w:t xml:space="preserve"> пребывания ребенка в группе ДОУ</w:t>
      </w:r>
      <w:r w:rsidRPr="000759B5">
        <w:rPr>
          <w:rFonts w:ascii="Times New Roman" w:eastAsia="Times New Roman" w:hAnsi="Times New Roman" w:cs="Times New Roman"/>
          <w:sz w:val="24"/>
          <w:szCs w:val="24"/>
        </w:rPr>
        <w:t>;</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содержании и методах образовательной работы с детьми;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i/>
          <w:sz w:val="24"/>
          <w:szCs w:val="24"/>
        </w:rPr>
        <w:t xml:space="preserve">Консультационное направление </w:t>
      </w:r>
      <w:r w:rsidRPr="000759B5">
        <w:rPr>
          <w:rFonts w:ascii="Times New Roman" w:eastAsia="Times New Roman" w:hAnsi="Times New Roman" w:cs="Times New Roman"/>
          <w:sz w:val="24"/>
          <w:szCs w:val="24"/>
        </w:rPr>
        <w:t>включает консультирование родителей:</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 по вопросам их взаимодействия с ребенком, преодоления возникающих</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проблем воспитания и обучения детей, в том числе с особыми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образовательными потребностями (ООП) в условиях семьи;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особенностей поведения и взаимодействия ребенка со сверстниками и педагогом;</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возникающих проблемных ситуациях;</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способам воспитания и построения продуктивного взаимодействия с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детьми младенческого, раннего и дошкольного возрастов;</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 xml:space="preserve">способам организации и участия в детских деятельностях, образовательном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процессе и другому.</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ДОУ совместно с родителями (законными представителями) организованы родительские собрания; педагогические лектории; акции; родительский клуб; мероприятия в ДОУ и муниципального уровня; экологические мероприятия и акции; совместные проекты.</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рамках взаимодействия с родителями по актуальным темам программы воспитания были проведены беседы, консультации, разработаны памятки, буклеты «Семейные традиции», «Духовно-нравственное воспитание дошкольников».</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2)События образовательной организации.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Педагоги ДОУ уделяли большое внимание реализации поставленных целей и задач через проведение воспитательной работы, выполнение календарного плана воспитательной работы, а так же участие в конкурсах, акциях на различных уровнях:</w:t>
      </w:r>
      <w:r w:rsidRPr="000759B5">
        <w:rPr>
          <w:rFonts w:ascii="Times New Roman" w:eastAsia="Times New Roman" w:hAnsi="Times New Roman" w:cs="Times New Roman"/>
          <w:sz w:val="24"/>
          <w:szCs w:val="24"/>
        </w:rPr>
        <w:cr/>
        <w:t xml:space="preserve">Патриотическое: «День народного единства», «День Государственного герба Российской Федерации», «День Конституции РФ», мероприятие, посвященное государственным символам Российской Федерации, тематическое занятие «День полного освобождения Ленинграда от фашистской блокады», «День родного языка» Театрализованная деятельность «Русская народная сказка», «День родного языка» мероприятие «Чем богат русский язык», праздник «Наша Армия самая сильная», тематическое занятие «День </w:t>
      </w:r>
      <w:r w:rsidRPr="000759B5">
        <w:rPr>
          <w:rFonts w:ascii="Times New Roman" w:eastAsia="Times New Roman" w:hAnsi="Times New Roman" w:cs="Times New Roman"/>
          <w:sz w:val="24"/>
          <w:szCs w:val="24"/>
        </w:rPr>
        <w:lastRenderedPageBreak/>
        <w:t xml:space="preserve">воссоединения Крыма с Россией», тематическое занятие «Мир космоса», мероприятие «День Победы», выставка рисунков, акция «Окно Победы», Акция «Свеча памяти», День памяти и скорби», мероприятие «День Военно-морского флота»,  мероприятие «День Государственного флага Российской Федерации», выставка творческих работ, конкурс рисунков и фотографий «Люблю тебя, моя Россия!», конкурс рисунков и фотографий «Ради жизни на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Земле…».</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Физическое и оздоровительное: смотр - конкурса «Эх, снег, снежок» (снежные скульптуры), «Наша Армия самая сильная» спортивное мероприятие, развлечение «Широкая масленица», развлечение «Весне дорогу!», мероприятие «День защиты детей», организация на открытом воздухе массового мероприятия ко «Дню семьи, любви и верности», Мероприятие «День Военно-морского флота».</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Социальное: «Неопалимая Купина», конкурс стихов «Страна Чудес», «С любовью к слову», Светофор 2024.</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Познавательное: конкурса по ПДД «Зеленый огонек», викторина по Пожарной безопасности, литературная викторина по сказкам К.И. Чуковского, конкурс детских исследовательских работ «Я – исследователь» и т.д.</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3) Совместная деятельность в образовательных ситуациях.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ДОУ. К основным видам организации совместной деятельности в образовательных ситуациях в ДОУ относятся: ситуативная беседа, рассказ, советы, вопросы, социальное моделирование, воспитывающая (проблемная) ситуация, 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инсценировки, рассматривание и обсуждение картин и книжных иллюстраций, просмотр видеороликов, презентаций, мультфильмов, организация выставок книг, детских поделок, рисунков, экскурсии (в музей, в общеобразовательную организацию, в библиотеку, больницу), посещение спектаклей.</w:t>
      </w:r>
      <w:r w:rsidRPr="000759B5">
        <w:rPr>
          <w:rFonts w:ascii="Times New Roman" w:eastAsia="Times New Roman" w:hAnsi="Times New Roman" w:cs="Times New Roman"/>
        </w:rPr>
        <w:t xml:space="preserve"> </w:t>
      </w:r>
      <w:r w:rsidRPr="000759B5">
        <w:rPr>
          <w:rFonts w:ascii="Times New Roman" w:eastAsia="Times New Roman" w:hAnsi="Times New Roman" w:cs="Times New Roman"/>
          <w:sz w:val="24"/>
          <w:szCs w:val="24"/>
        </w:rPr>
        <w:t>Совместную деятельность проводим в образовательной деятельности, в режимных моментах, в индивидуальной работе с детьми, для этого использовались разнообразные методы и приемы: игра, показ действия наглядно-образный, словесный, использование технических средств. Полученные знания дети закрепляли в повседневной жизни.</w:t>
      </w:r>
      <w:r w:rsidRPr="000759B5">
        <w:rPr>
          <w:rFonts w:ascii="Times New Roman" w:eastAsia="Times New Roman" w:hAnsi="Times New Roman" w:cs="Times New Roman"/>
        </w:rPr>
        <w:t xml:space="preserve"> </w:t>
      </w:r>
      <w:r w:rsidRPr="000759B5">
        <w:rPr>
          <w:rFonts w:ascii="Times New Roman" w:eastAsia="Times New Roman" w:hAnsi="Times New Roman" w:cs="Times New Roman"/>
          <w:sz w:val="24"/>
          <w:szCs w:val="24"/>
        </w:rPr>
        <w:t>Наблюдается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 взрослыми и сверстниками, участвует в совместных играх. Ребенок способен договариваться, учитывать интересы и чувства других. Может следовать социальным нормам поведения и правилам в разных видах деятельности, обладают начальными знаниями о себе, о природном и социальном мире, в котором он живет; обладает элементарными представлениями из области живой природы, и т. п.</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Воспитательный процесс в ДОУ осуществляется с соблюдением ряда </w:t>
      </w:r>
      <w:r w:rsidRPr="000759B5">
        <w:rPr>
          <w:rFonts w:ascii="Times New Roman" w:eastAsia="Times New Roman" w:hAnsi="Times New Roman" w:cs="Times New Roman"/>
          <w:sz w:val="24"/>
          <w:szCs w:val="24"/>
        </w:rPr>
        <w:lastRenderedPageBreak/>
        <w:t>педагогических условий: личностно ориентированное взаимодействие взрослых с детьми, предоставление каждому ребенку возможности выбора деятельности, партнера, средств и пр., создание предметно - развивающей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Воспитательный процесс в ДОУ охватывает важнейшие сферы физического, психического и личностного развития дошкольника и предусматривает обеспечение полноценного физического развития, охрану и укрепление физического и психического здоровья ребенка, разностороннее развитие познавательных, коммуникативных, художественных способностей, социально-ценностных представлений, опыта нравственного поведения и культуры общения</w:t>
      </w:r>
    </w:p>
    <w:p w:rsidR="000759B5" w:rsidRPr="000759B5" w:rsidRDefault="000759B5" w:rsidP="000759B5">
      <w:pPr>
        <w:widowControl w:val="0"/>
        <w:spacing w:after="0"/>
        <w:jc w:val="both"/>
        <w:rPr>
          <w:rFonts w:ascii="Times New Roman" w:eastAsia="Times New Roman" w:hAnsi="Times New Roman" w:cs="Times New Roman"/>
        </w:rPr>
      </w:pPr>
    </w:p>
    <w:p w:rsidR="000759B5" w:rsidRPr="000759B5" w:rsidRDefault="000759B5" w:rsidP="000759B5">
      <w:pPr>
        <w:widowControl w:val="0"/>
        <w:spacing w:after="0"/>
        <w:jc w:val="both"/>
        <w:rPr>
          <w:rFonts w:ascii="Times New Roman" w:eastAsia="Times New Roman" w:hAnsi="Times New Roman" w:cs="Times New Roman"/>
        </w:rPr>
      </w:pPr>
    </w:p>
    <w:p w:rsidR="000759B5" w:rsidRPr="000759B5" w:rsidRDefault="000759B5" w:rsidP="000759B5">
      <w:pPr>
        <w:widowControl w:val="0"/>
        <w:spacing w:after="0"/>
        <w:jc w:val="both"/>
        <w:rPr>
          <w:rFonts w:ascii="Times New Roman" w:eastAsia="Times New Roman" w:hAnsi="Times New Roman" w:cs="Times New Roman"/>
        </w:rPr>
      </w:pPr>
    </w:p>
    <w:p w:rsidR="000759B5" w:rsidRPr="000759B5" w:rsidRDefault="000759B5" w:rsidP="000759B5">
      <w:pPr>
        <w:widowControl w:val="0"/>
        <w:spacing w:after="0"/>
        <w:jc w:val="both"/>
        <w:rPr>
          <w:rFonts w:ascii="Times New Roman" w:eastAsia="Times New Roman" w:hAnsi="Times New Roman" w:cs="Times New Roman"/>
        </w:rPr>
      </w:pPr>
    </w:p>
    <w:p w:rsidR="000759B5" w:rsidRPr="000759B5" w:rsidRDefault="000759B5" w:rsidP="000759B5">
      <w:pPr>
        <w:widowControl w:val="0"/>
        <w:spacing w:after="0"/>
        <w:jc w:val="both"/>
        <w:rPr>
          <w:rFonts w:ascii="Times New Roman" w:eastAsia="Times New Roman" w:hAnsi="Times New Roman" w:cs="Times New Roman"/>
        </w:rPr>
      </w:pPr>
    </w:p>
    <w:p w:rsidR="000759B5" w:rsidRPr="000759B5" w:rsidRDefault="000759B5" w:rsidP="000759B5">
      <w:pPr>
        <w:widowControl w:val="0"/>
        <w:spacing w:after="0"/>
        <w:jc w:val="center"/>
        <w:rPr>
          <w:rFonts w:ascii="Times New Roman" w:eastAsia="Times New Roman" w:hAnsi="Times New Roman" w:cs="Times New Roman"/>
          <w:b/>
          <w:color w:val="FF0000"/>
          <w:sz w:val="24"/>
          <w:szCs w:val="24"/>
        </w:rPr>
      </w:pPr>
      <w:r w:rsidRPr="000759B5">
        <w:rPr>
          <w:rFonts w:ascii="Times New Roman" w:eastAsia="Times New Roman" w:hAnsi="Times New Roman" w:cs="Times New Roman"/>
          <w:b/>
          <w:sz w:val="24"/>
          <w:szCs w:val="24"/>
        </w:rPr>
        <w:t>2.6. Организация предметно-пространственной среды</w:t>
      </w:r>
    </w:p>
    <w:p w:rsidR="000759B5" w:rsidRPr="000759B5" w:rsidRDefault="000759B5" w:rsidP="000759B5">
      <w:pPr>
        <w:widowControl w:val="0"/>
        <w:spacing w:after="0"/>
        <w:jc w:val="center"/>
        <w:rPr>
          <w:rFonts w:ascii="Times New Roman" w:eastAsia="Times New Roman" w:hAnsi="Times New Roman" w:cs="Times New Roman"/>
          <w:b/>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3B26AD">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 xml:space="preserve">Развивающая предметно-пространственная среда (далее – РППС) отражает специфику МБДОУ детский сад № 15 г. Уссурийска и включает: </w:t>
      </w:r>
    </w:p>
    <w:p w:rsidR="000759B5" w:rsidRPr="000759B5" w:rsidRDefault="000759B5" w:rsidP="000759B5">
      <w:pPr>
        <w:widowControl w:val="0"/>
        <w:numPr>
          <w:ilvl w:val="0"/>
          <w:numId w:val="4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оформление помещений; </w:t>
      </w:r>
    </w:p>
    <w:p w:rsidR="000759B5" w:rsidRPr="000759B5" w:rsidRDefault="000759B5" w:rsidP="000759B5">
      <w:pPr>
        <w:widowControl w:val="0"/>
        <w:numPr>
          <w:ilvl w:val="0"/>
          <w:numId w:val="4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оборудование; </w:t>
      </w:r>
    </w:p>
    <w:p w:rsidR="000759B5" w:rsidRPr="000759B5" w:rsidRDefault="000759B5" w:rsidP="000759B5">
      <w:pPr>
        <w:widowControl w:val="0"/>
        <w:numPr>
          <w:ilvl w:val="0"/>
          <w:numId w:val="40"/>
        </w:numPr>
        <w:spacing w:after="0" w:line="240" w:lineRule="auto"/>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игровые пособия, игры  и игрушки</w:t>
      </w:r>
    </w:p>
    <w:p w:rsidR="000759B5" w:rsidRPr="000759B5" w:rsidRDefault="000759B5" w:rsidP="003B26AD">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РППС отражает ценности, на которых строится программа воспитания, способствовать их принятию и раскрытию ребенком.</w:t>
      </w:r>
    </w:p>
    <w:p w:rsidR="000759B5" w:rsidRPr="000759B5" w:rsidRDefault="000759B5" w:rsidP="003B26AD">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Среда включает знаки и символы государства, региона, города и организации.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Среда экологичная, природосообразная и безопасная.</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(центры познания, уголки экспериментирования).</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Среда обеспечивает ребенку  возможность посильного труда, а также отражает ценности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Среда обеспечивает ребенку возможности для укрепления здоровья, раскрывает смысл</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здорового образа жизни, физической культуры и спорта.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Среда предоставляет ребенку возможность погружения в культуру России, знакомства с особенностями региональной культурной традиции (уголки краеведения, мини-коллекции сувениров семейных путешествий).  Игрушки, материалы и оборудование соответствуют возрастным задачам воспитания детей дошкольного возраста.</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Оформление интерьера помещений дошкольного учреждения (групповых помещений, других помещений для образовательной деятельности, коридоров и т.п.) периодически обновляются:</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размещение на стенах МБДОУ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детском саду  (событиях, интересных экскурсиях, встречах с интересными людьми и т.п.) размещаются на общесадовских и групповых стендах;</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озеленение территории, оформление клумб, оборудование игровых площадок для детей разных возрастных групп, позволяет разделить свободное пространство МБДОУ на зоны активного и спокойного отдыха;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благоустройство групповых помещений осуществляется по творческим проектам</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событийный дизайн к каждому празднику или знаменательному мероприятию в МБДОУ оформляется пространство групповых помещений, коридоров;</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w:t>
      </w:r>
      <w:r w:rsidRPr="000759B5">
        <w:rPr>
          <w:rFonts w:ascii="Times New Roman" w:eastAsia="Times New Roman" w:hAnsi="Times New Roman" w:cs="Times New Roman"/>
          <w:sz w:val="24"/>
          <w:szCs w:val="24"/>
        </w:rPr>
        <w:tab/>
        <w:t>регулярная организация и проведение конкурсов творческих проектов по благоустройству различных участков территории, разбивка газонов,  декоративное оформление отведенных для детских проектов мест, уборка территории).</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РППС в ДОУ обеспечивает охрану и укрепление здоровья детей (в том числе детей с ограниченными возможностями здоровья), способствует всестороннему развитию воспитанников с учетом особенностей каждого возрастного этапа и индивидуальных особенностей детей. Пространственная организация среды соответствует санитарно-гигиеническим, педагогическим и эстетическим требованиям. Развивающая среда групп, кабинетов соответствует требованиям, предъявляемым к дошкольным образовательным организациям и реализуемым образовательным программам. Пространство групповых организовано в виде центров детской активности, оснащенных развивающим материалом. Оснащение центров меняется в соответствии с тематическим планированием образовательного процесса и интересами детей.</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С целью создания оптимальных условий для всестороннего развития дошкольников, в ДОУ постоянно обновляется предметно-развивающая среда. Этому вопросу в каждой возрастной группе уделяется серьезное внимание, пополняются разнообразные учебные и игровые зоны для воспитания, обучения, развития детей и создания условий для индивидуального самостоятельного творчества детей (в том числе детей с ограниченными возможностями здоровья). Материально-техническое обеспечение отвечает современным требованиям.</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 нашем учреждении функционируют 9 групп, которые состоят: из групповых, спальных помещений, раздевальных комнат, буфетных, умывальных и туалетных комнат. Все помещения укомплектованы в соответствии с требованиями предъявляемыми к каждой возрастной группе (специальной детской мебелью: столы, стулья, кровати, шкафы для игрушек и пособий), игровым (ширмы, конструкторы, дидактические и игровые пособия и др.) и спортивным оборудованием (малый спортивный уголок, массажные коврики), бактерицидными лампами. Оборудованы зоны и уголки для детской </w:t>
      </w:r>
      <w:r w:rsidRPr="000759B5">
        <w:rPr>
          <w:rFonts w:ascii="Times New Roman" w:eastAsia="Times New Roman" w:hAnsi="Times New Roman" w:cs="Times New Roman"/>
          <w:sz w:val="24"/>
          <w:szCs w:val="24"/>
        </w:rPr>
        <w:lastRenderedPageBreak/>
        <w:t>деятельности (уголки природы, творчества, сенсорного развития и др.), информационные стенды по работе с родителями.</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т.д. В ДОУ создаются все условия для охраны и укрепления здоровья детей, для их полноценного физического развития. Предметно – развивающая среда организуется на принципах комплексирования, свободного зонирования и подвижности. Состояние материально-технической базы ДОУ соответствует педагогическим требованиям, современному уровню образования и санитарным нормам ФГОС ДО. Все базисные компоненты предметно-развивающей среды включают оптимальные условия для полноценного физического, эстетического, познавательного и социального развития детей (в том числе детей с ограниченными возможностями здоровья). Для укрепления психического и физического здоровья детей в ДОУ созданы комфортные условия. Предметно-развивающая среда ДОУ обеспечивает условия для развития, воспитания и обучения ребёнка, участвует в становлении личности и творческого потенциала дошкольника.</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2.7. Социальное партнерство</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 рамках создания системы взаимосотрудничества педагогов с социальными институтами для реализации Программы, а также для обеспечения благоприятных условий в воспитании дошкольников, осуществляется совместная работа с различными учреждениями города. </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Цель: максимальное использование возможностей совместной деятельности ДОУ и социума в целях обеспечения полноценного воспитания детей дошкольного возраста, повышения качества образовательных услуги реализации ФГОС ДО. </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Задачи: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Создать систему взаимодействия ДОУ с учреждениями социума на основе договоров и совместных планов.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Обеспечить взаимодополняемость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Обогатить воспитательный процесс новыми педагогическими практиками.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4. Способствовать развитию социокультурной компетентности всех участников процесса воспитания, направленных на активное освоение духовно-нравственных ценностей российского народа, исторических и национально-культурных традиций. </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Условиями эффективного взаимодействия ДОУ с социальными партнерами выступают: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открытость дошкольной организации;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установление доверительных и деловых контактов;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использование воспитательного и творческого потенциала социума;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реализация активных форм и методов сотрудничества.</w:t>
      </w:r>
    </w:p>
    <w:p w:rsidR="000759B5" w:rsidRPr="000759B5" w:rsidRDefault="000759B5" w:rsidP="000759B5">
      <w:pPr>
        <w:widowControl w:val="0"/>
        <w:spacing w:after="0" w:line="240" w:lineRule="auto"/>
        <w:jc w:val="center"/>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Взаимодействие с социумом</w:t>
      </w: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tbl>
      <w:tblPr>
        <w:tblStyle w:val="2"/>
        <w:tblW w:w="0" w:type="auto"/>
        <w:tblLook w:val="04A0" w:firstRow="1" w:lastRow="0" w:firstColumn="1" w:lastColumn="0" w:noHBand="0" w:noVBand="1"/>
      </w:tblPr>
      <w:tblGrid>
        <w:gridCol w:w="4757"/>
        <w:gridCol w:w="4813"/>
      </w:tblGrid>
      <w:tr w:rsidR="000759B5" w:rsidRPr="000759B5" w:rsidTr="000759B5">
        <w:tc>
          <w:tcPr>
            <w:tcW w:w="4927" w:type="dxa"/>
          </w:tcPr>
          <w:p w:rsidR="000759B5" w:rsidRPr="000759B5" w:rsidRDefault="000759B5" w:rsidP="000759B5">
            <w:pPr>
              <w:jc w:val="center"/>
              <w:rPr>
                <w:rFonts w:eastAsia="Times New Roman"/>
                <w:sz w:val="24"/>
                <w:szCs w:val="24"/>
              </w:rPr>
            </w:pPr>
            <w:r w:rsidRPr="000759B5">
              <w:rPr>
                <w:rFonts w:eastAsia="Times New Roman"/>
                <w:sz w:val="24"/>
                <w:szCs w:val="24"/>
              </w:rPr>
              <w:t>Наименование учреждения</w:t>
            </w:r>
          </w:p>
        </w:tc>
        <w:tc>
          <w:tcPr>
            <w:tcW w:w="4927" w:type="dxa"/>
          </w:tcPr>
          <w:p w:rsidR="000759B5" w:rsidRPr="000759B5" w:rsidRDefault="000759B5" w:rsidP="000759B5">
            <w:pPr>
              <w:jc w:val="center"/>
              <w:rPr>
                <w:rFonts w:eastAsia="Times New Roman"/>
                <w:sz w:val="24"/>
                <w:szCs w:val="24"/>
              </w:rPr>
            </w:pPr>
            <w:r w:rsidRPr="000759B5">
              <w:rPr>
                <w:rFonts w:eastAsia="Times New Roman"/>
                <w:sz w:val="24"/>
                <w:szCs w:val="24"/>
              </w:rPr>
              <w:t>Формы взаимодействия</w:t>
            </w:r>
          </w:p>
        </w:tc>
      </w:tr>
      <w:tr w:rsidR="000759B5" w:rsidRPr="000759B5" w:rsidTr="000759B5">
        <w:tc>
          <w:tcPr>
            <w:tcW w:w="4927" w:type="dxa"/>
          </w:tcPr>
          <w:p w:rsidR="000759B5" w:rsidRPr="000759B5" w:rsidRDefault="000759B5" w:rsidP="000759B5">
            <w:pPr>
              <w:jc w:val="center"/>
              <w:rPr>
                <w:rFonts w:eastAsia="Times New Roman"/>
                <w:sz w:val="24"/>
                <w:szCs w:val="24"/>
              </w:rPr>
            </w:pPr>
            <w:r w:rsidRPr="000759B5">
              <w:rPr>
                <w:rFonts w:eastAsia="Times New Roman"/>
                <w:sz w:val="24"/>
                <w:szCs w:val="24"/>
              </w:rPr>
              <w:t>Библиотеки МБУК «Централизованная библиотечная система» Уссурийского городского округа. Библиотека №1</w:t>
            </w:r>
          </w:p>
          <w:p w:rsidR="000759B5" w:rsidRPr="000759B5" w:rsidRDefault="000759B5" w:rsidP="000759B5">
            <w:pPr>
              <w:jc w:val="center"/>
              <w:rPr>
                <w:rFonts w:eastAsia="Times New Roman"/>
                <w:sz w:val="24"/>
                <w:szCs w:val="24"/>
              </w:rPr>
            </w:pPr>
          </w:p>
        </w:tc>
        <w:tc>
          <w:tcPr>
            <w:tcW w:w="4927" w:type="dxa"/>
          </w:tcPr>
          <w:p w:rsidR="000759B5" w:rsidRPr="000759B5" w:rsidRDefault="000759B5" w:rsidP="000759B5">
            <w:pPr>
              <w:rPr>
                <w:rFonts w:eastAsia="Times New Roman"/>
                <w:sz w:val="24"/>
                <w:szCs w:val="24"/>
              </w:rPr>
            </w:pPr>
            <w:r w:rsidRPr="000759B5">
              <w:rPr>
                <w:rFonts w:eastAsia="Times New Roman"/>
                <w:sz w:val="24"/>
                <w:szCs w:val="24"/>
                <w:shd w:val="clear" w:color="auto" w:fill="FFFFFF"/>
              </w:rPr>
              <w:t>Экскурсии в </w:t>
            </w:r>
            <w:r w:rsidRPr="000759B5">
              <w:rPr>
                <w:rFonts w:eastAsia="Times New Roman"/>
                <w:bCs/>
                <w:sz w:val="24"/>
                <w:szCs w:val="24"/>
                <w:shd w:val="clear" w:color="auto" w:fill="FFFFFF"/>
              </w:rPr>
              <w:t>библиотеку</w:t>
            </w:r>
            <w:r w:rsidRPr="000759B5">
              <w:rPr>
                <w:rFonts w:eastAsia="Times New Roman"/>
                <w:sz w:val="24"/>
                <w:szCs w:val="24"/>
                <w:shd w:val="clear" w:color="auto" w:fill="FFFFFF"/>
              </w:rPr>
              <w:t>; знакомство </w:t>
            </w:r>
            <w:r w:rsidRPr="000759B5">
              <w:rPr>
                <w:rFonts w:eastAsia="Times New Roman"/>
                <w:bCs/>
                <w:sz w:val="24"/>
                <w:szCs w:val="24"/>
                <w:shd w:val="clear" w:color="auto" w:fill="FFFFFF"/>
              </w:rPr>
              <w:t>с</w:t>
            </w:r>
            <w:r w:rsidRPr="000759B5">
              <w:rPr>
                <w:rFonts w:eastAsia="Times New Roman"/>
                <w:sz w:val="24"/>
                <w:szCs w:val="24"/>
                <w:shd w:val="clear" w:color="auto" w:fill="FFFFFF"/>
              </w:rPr>
              <w:t> </w:t>
            </w:r>
            <w:r w:rsidRPr="000759B5">
              <w:rPr>
                <w:rFonts w:eastAsia="Times New Roman"/>
                <w:bCs/>
                <w:sz w:val="24"/>
                <w:szCs w:val="24"/>
                <w:shd w:val="clear" w:color="auto" w:fill="FFFFFF"/>
              </w:rPr>
              <w:t>библиотекой</w:t>
            </w:r>
            <w:r w:rsidRPr="000759B5">
              <w:rPr>
                <w:rFonts w:eastAsia="Times New Roman"/>
                <w:sz w:val="24"/>
                <w:szCs w:val="24"/>
                <w:shd w:val="clear" w:color="auto" w:fill="FFFFFF"/>
              </w:rPr>
              <w:t> и профессией библиотекарь; посещение мини-музея </w:t>
            </w:r>
            <w:r w:rsidRPr="000759B5">
              <w:rPr>
                <w:rFonts w:eastAsia="Times New Roman"/>
                <w:bCs/>
                <w:sz w:val="24"/>
                <w:szCs w:val="24"/>
                <w:shd w:val="clear" w:color="auto" w:fill="FFFFFF"/>
              </w:rPr>
              <w:t>библиотеки</w:t>
            </w:r>
            <w:r w:rsidRPr="000759B5">
              <w:rPr>
                <w:rFonts w:eastAsia="Times New Roman"/>
                <w:sz w:val="24"/>
                <w:szCs w:val="24"/>
                <w:shd w:val="clear" w:color="auto" w:fill="FFFFFF"/>
              </w:rPr>
              <w:t>; познавательные тематические беседы; литературные встречи, встречи с автором; познавательные викторины; организация праздников, выставок; участие в конкурсах</w:t>
            </w:r>
          </w:p>
        </w:tc>
      </w:tr>
    </w:tbl>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3B26AD">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Работая в условиях социального партнерства, мы создаём возможность расширять воспитательное пространство и влиять на широкий социум, получая определенные социальные эффекты в деле воспитания подрастающего поколения.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III. ОРГАНИЗАЦИОННЫЙ РАЗДЕЛ</w:t>
      </w:r>
    </w:p>
    <w:p w:rsidR="000759B5" w:rsidRPr="000759B5" w:rsidRDefault="000759B5" w:rsidP="000759B5">
      <w:pPr>
        <w:widowControl w:val="0"/>
        <w:autoSpaceDE w:val="0"/>
        <w:autoSpaceDN w:val="0"/>
        <w:adjustRightInd w:val="0"/>
        <w:spacing w:after="0" w:line="240" w:lineRule="auto"/>
        <w:ind w:left="-567"/>
        <w:jc w:val="center"/>
        <w:rPr>
          <w:rFonts w:ascii="Times New Roman" w:eastAsia="Times New Roman" w:hAnsi="Times New Roman" w:cs="Times New Roman"/>
          <w:b/>
          <w:bCs/>
          <w:color w:val="000000"/>
          <w:sz w:val="24"/>
          <w:szCs w:val="24"/>
        </w:rPr>
      </w:pPr>
    </w:p>
    <w:p w:rsidR="000759B5" w:rsidRPr="000759B5" w:rsidRDefault="000759B5" w:rsidP="000759B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4"/>
          <w:szCs w:val="24"/>
        </w:rPr>
      </w:pPr>
      <w:r w:rsidRPr="000759B5">
        <w:rPr>
          <w:rFonts w:ascii="Times New Roman" w:eastAsia="Times New Roman" w:hAnsi="Times New Roman" w:cs="Times New Roman"/>
          <w:b/>
          <w:bCs/>
          <w:color w:val="000000"/>
          <w:sz w:val="24"/>
          <w:szCs w:val="24"/>
        </w:rPr>
        <w:t>3.1.Общие требования к условиям реализации Рабочей программы воспитания</w:t>
      </w:r>
    </w:p>
    <w:p w:rsidR="000759B5" w:rsidRPr="000759B5" w:rsidRDefault="000759B5" w:rsidP="000759B5">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0759B5" w:rsidRPr="000759B5" w:rsidRDefault="000759B5" w:rsidP="000759B5">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Рабочая 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0759B5" w:rsidRPr="000759B5" w:rsidRDefault="000759B5" w:rsidP="000759B5">
      <w:pPr>
        <w:widowControl w:val="0"/>
        <w:numPr>
          <w:ilvl w:val="0"/>
          <w:numId w:val="45"/>
        </w:numPr>
        <w:autoSpaceDE w:val="0"/>
        <w:autoSpaceDN w:val="0"/>
        <w:adjustRightInd w:val="0"/>
        <w:spacing w:after="49" w:line="240" w:lineRule="auto"/>
        <w:contextualSpacing/>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обеспечение воспитывающей личностно развивающей предметно-пространственной среды; </w:t>
      </w:r>
    </w:p>
    <w:p w:rsidR="000759B5" w:rsidRPr="000759B5" w:rsidRDefault="000759B5" w:rsidP="000759B5">
      <w:pPr>
        <w:widowControl w:val="0"/>
        <w:numPr>
          <w:ilvl w:val="0"/>
          <w:numId w:val="45"/>
        </w:numPr>
        <w:autoSpaceDE w:val="0"/>
        <w:autoSpaceDN w:val="0"/>
        <w:adjustRightInd w:val="0"/>
        <w:spacing w:after="49" w:line="240" w:lineRule="auto"/>
        <w:contextualSpacing/>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0759B5" w:rsidRPr="000759B5" w:rsidRDefault="000759B5" w:rsidP="000759B5">
      <w:pPr>
        <w:widowControl w:val="0"/>
        <w:numPr>
          <w:ilvl w:val="0"/>
          <w:numId w:val="45"/>
        </w:numPr>
        <w:autoSpaceDE w:val="0"/>
        <w:autoSpaceDN w:val="0"/>
        <w:adjustRightInd w:val="0"/>
        <w:spacing w:after="49" w:line="240" w:lineRule="auto"/>
        <w:contextualSpacing/>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 создание уклада МБДОУ,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МБДОУ направлен на сохранение преемственности принципов воспитания с уровня ДО на уровень НОО; </w:t>
      </w:r>
    </w:p>
    <w:p w:rsidR="000759B5" w:rsidRPr="000759B5" w:rsidRDefault="000759B5" w:rsidP="000759B5">
      <w:pPr>
        <w:widowControl w:val="0"/>
        <w:numPr>
          <w:ilvl w:val="0"/>
          <w:numId w:val="45"/>
        </w:numPr>
        <w:autoSpaceDE w:val="0"/>
        <w:autoSpaceDN w:val="0"/>
        <w:adjustRightInd w:val="0"/>
        <w:spacing w:after="49" w:line="240" w:lineRule="auto"/>
        <w:contextualSpacing/>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0759B5" w:rsidRPr="000759B5" w:rsidRDefault="000759B5" w:rsidP="000759B5">
      <w:pPr>
        <w:widowControl w:val="0"/>
        <w:numPr>
          <w:ilvl w:val="0"/>
          <w:numId w:val="45"/>
        </w:numPr>
        <w:autoSpaceDE w:val="0"/>
        <w:autoSpaceDN w:val="0"/>
        <w:adjustRightInd w:val="0"/>
        <w:spacing w:after="49" w:line="240" w:lineRule="auto"/>
        <w:contextualSpacing/>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0759B5" w:rsidRPr="000759B5" w:rsidRDefault="000759B5" w:rsidP="000759B5">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0759B5" w:rsidRPr="000759B5" w:rsidRDefault="000759B5" w:rsidP="000759B5">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rPr>
      </w:pPr>
    </w:p>
    <w:p w:rsidR="000759B5" w:rsidRPr="000759B5" w:rsidRDefault="000759B5" w:rsidP="000759B5">
      <w:pPr>
        <w:widowControl w:val="0"/>
        <w:shd w:val="clear" w:color="auto" w:fill="FFFFFF"/>
        <w:spacing w:after="0" w:line="240" w:lineRule="auto"/>
        <w:ind w:left="633"/>
        <w:jc w:val="both"/>
        <w:rPr>
          <w:rFonts w:ascii="Times New Roman" w:eastAsia="Times New Roman" w:hAnsi="Times New Roman" w:cs="Times New Roman"/>
          <w:b/>
          <w:color w:val="000000"/>
          <w:sz w:val="24"/>
          <w:szCs w:val="24"/>
        </w:rPr>
      </w:pPr>
      <w:r w:rsidRPr="000759B5">
        <w:rPr>
          <w:rFonts w:ascii="Times New Roman" w:eastAsia="Times New Roman" w:hAnsi="Times New Roman" w:cs="Times New Roman"/>
          <w:b/>
          <w:color w:val="000000"/>
          <w:sz w:val="24"/>
          <w:szCs w:val="24"/>
        </w:rPr>
        <w:t>Воспитательный процесс в МБДОУ строится на следующих принципах</w:t>
      </w:r>
      <w:r w:rsidRPr="000759B5">
        <w:rPr>
          <w:rFonts w:ascii="Times New Roman" w:eastAsia="Times New Roman" w:hAnsi="Times New Roman" w:cs="Times New Roman"/>
          <w:color w:val="000000"/>
          <w:sz w:val="24"/>
          <w:szCs w:val="24"/>
        </w:rPr>
        <w:t>:</w:t>
      </w:r>
    </w:p>
    <w:p w:rsidR="000759B5" w:rsidRPr="000759B5" w:rsidRDefault="000759B5" w:rsidP="000759B5">
      <w:pPr>
        <w:widowControl w:val="0"/>
        <w:numPr>
          <w:ilvl w:val="0"/>
          <w:numId w:val="45"/>
        </w:numPr>
        <w:spacing w:after="0" w:line="240" w:lineRule="auto"/>
        <w:contextualSpacing/>
        <w:jc w:val="both"/>
        <w:rPr>
          <w:rFonts w:ascii="Times New Roman" w:eastAsia="Times New Roman" w:hAnsi="Times New Roman" w:cs="Times New Roman"/>
          <w:bCs/>
          <w:sz w:val="24"/>
          <w:szCs w:val="24"/>
        </w:rPr>
      </w:pPr>
      <w:r w:rsidRPr="000759B5">
        <w:rPr>
          <w:rFonts w:ascii="Times New Roman" w:eastAsia="Times New Roman" w:hAnsi="Times New Roman" w:cs="Times New Roman"/>
          <w:bCs/>
          <w:sz w:val="24"/>
          <w:szCs w:val="24"/>
        </w:rPr>
        <w:t>неукоснительного соблюдения законности и прав семьи ребенка, соблюдения конфиденциальности информации о ребенке и его семье, приоритета безопасности ребенка;</w:t>
      </w:r>
    </w:p>
    <w:p w:rsidR="000759B5" w:rsidRPr="000759B5" w:rsidRDefault="000759B5" w:rsidP="000759B5">
      <w:pPr>
        <w:widowControl w:val="0"/>
        <w:numPr>
          <w:ilvl w:val="0"/>
          <w:numId w:val="45"/>
        </w:numPr>
        <w:spacing w:after="0" w:line="240" w:lineRule="auto"/>
        <w:contextualSpacing/>
        <w:jc w:val="both"/>
        <w:rPr>
          <w:rFonts w:ascii="Times New Roman" w:eastAsia="Times New Roman" w:hAnsi="Times New Roman" w:cs="Times New Roman"/>
          <w:bCs/>
          <w:sz w:val="24"/>
          <w:szCs w:val="24"/>
        </w:rPr>
      </w:pPr>
      <w:r w:rsidRPr="000759B5">
        <w:rPr>
          <w:rFonts w:ascii="Times New Roman" w:eastAsia="Times New Roman" w:hAnsi="Times New Roman" w:cs="Times New Roman"/>
          <w:bCs/>
          <w:sz w:val="24"/>
          <w:szCs w:val="24"/>
        </w:rPr>
        <w:lastRenderedPageBreak/>
        <w:t xml:space="preserve"> создания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
    <w:p w:rsidR="000759B5" w:rsidRPr="000759B5" w:rsidRDefault="000759B5" w:rsidP="000759B5">
      <w:pPr>
        <w:widowControl w:val="0"/>
        <w:numPr>
          <w:ilvl w:val="0"/>
          <w:numId w:val="45"/>
        </w:numPr>
        <w:spacing w:after="0" w:line="240" w:lineRule="auto"/>
        <w:contextualSpacing/>
        <w:jc w:val="both"/>
        <w:rPr>
          <w:rFonts w:ascii="Times New Roman" w:eastAsia="Times New Roman" w:hAnsi="Times New Roman" w:cs="Times New Roman"/>
          <w:bCs/>
          <w:sz w:val="24"/>
          <w:szCs w:val="24"/>
        </w:rPr>
      </w:pPr>
      <w:r w:rsidRPr="000759B5">
        <w:rPr>
          <w:rFonts w:ascii="Times New Roman" w:eastAsia="Times New Roman" w:hAnsi="Times New Roman" w:cs="Times New Roman"/>
          <w:bCs/>
          <w:sz w:val="24"/>
          <w:szCs w:val="24"/>
        </w:rPr>
        <w:t xml:space="preserve"> системности и целенаправленности воспитания как условия его эффективности.</w:t>
      </w:r>
    </w:p>
    <w:p w:rsidR="000759B5" w:rsidRPr="000759B5" w:rsidRDefault="000759B5" w:rsidP="000759B5">
      <w:pPr>
        <w:widowControl w:val="0"/>
        <w:spacing w:after="0" w:line="240" w:lineRule="auto"/>
        <w:ind w:left="633"/>
        <w:jc w:val="both"/>
        <w:rPr>
          <w:rFonts w:ascii="Times New Roman" w:eastAsia="Times New Roman" w:hAnsi="Times New Roman" w:cs="Times New Roman"/>
          <w:b/>
          <w:bCs/>
          <w:sz w:val="24"/>
          <w:szCs w:val="24"/>
        </w:rPr>
      </w:pPr>
    </w:p>
    <w:p w:rsidR="000759B5" w:rsidRPr="000759B5" w:rsidRDefault="000759B5" w:rsidP="000759B5">
      <w:pPr>
        <w:widowControl w:val="0"/>
        <w:spacing w:after="0" w:line="240" w:lineRule="auto"/>
        <w:ind w:left="633"/>
        <w:jc w:val="both"/>
        <w:rPr>
          <w:rFonts w:ascii="Times New Roman" w:eastAsia="Times New Roman" w:hAnsi="Times New Roman" w:cs="Times New Roman"/>
          <w:bCs/>
          <w:sz w:val="24"/>
          <w:szCs w:val="24"/>
        </w:rPr>
      </w:pPr>
      <w:r w:rsidRPr="000759B5">
        <w:rPr>
          <w:rFonts w:ascii="Times New Roman" w:eastAsia="Times New Roman" w:hAnsi="Times New Roman" w:cs="Times New Roman"/>
          <w:b/>
          <w:bCs/>
          <w:sz w:val="24"/>
          <w:szCs w:val="24"/>
        </w:rPr>
        <w:t>Воспитывающая среда строится по трем линиям</w:t>
      </w:r>
      <w:r w:rsidRPr="000759B5">
        <w:rPr>
          <w:rFonts w:ascii="Times New Roman" w:eastAsia="Times New Roman" w:hAnsi="Times New Roman" w:cs="Times New Roman"/>
          <w:bCs/>
          <w:sz w:val="24"/>
          <w:szCs w:val="24"/>
        </w:rPr>
        <w:t xml:space="preserve">: </w:t>
      </w:r>
    </w:p>
    <w:p w:rsidR="000759B5" w:rsidRPr="000759B5" w:rsidRDefault="000759B5" w:rsidP="000759B5">
      <w:pPr>
        <w:widowControl w:val="0"/>
        <w:numPr>
          <w:ilvl w:val="0"/>
          <w:numId w:val="45"/>
        </w:numPr>
        <w:spacing w:after="0" w:line="240" w:lineRule="auto"/>
        <w:contextualSpacing/>
        <w:jc w:val="both"/>
        <w:rPr>
          <w:rFonts w:ascii="Times New Roman" w:eastAsia="Times New Roman" w:hAnsi="Times New Roman" w:cs="Times New Roman"/>
          <w:bCs/>
          <w:sz w:val="24"/>
          <w:szCs w:val="24"/>
        </w:rPr>
      </w:pPr>
      <w:r w:rsidRPr="000759B5">
        <w:rPr>
          <w:rFonts w:ascii="Times New Roman" w:eastAsia="Times New Roman" w:hAnsi="Times New Roman" w:cs="Times New Roman"/>
          <w:bCs/>
          <w:sz w:val="24"/>
          <w:szCs w:val="24"/>
        </w:rPr>
        <w:t xml:space="preserve">«от взрослого», который создает предметно-образную среду, способствующую воспитанию необходимых качеств; </w:t>
      </w:r>
    </w:p>
    <w:p w:rsidR="000759B5" w:rsidRPr="000759B5" w:rsidRDefault="000759B5" w:rsidP="000759B5">
      <w:pPr>
        <w:widowControl w:val="0"/>
        <w:numPr>
          <w:ilvl w:val="0"/>
          <w:numId w:val="45"/>
        </w:numPr>
        <w:spacing w:after="0" w:line="240" w:lineRule="auto"/>
        <w:contextualSpacing/>
        <w:jc w:val="both"/>
        <w:rPr>
          <w:rFonts w:ascii="Times New Roman" w:eastAsia="Times New Roman" w:hAnsi="Times New Roman" w:cs="Times New Roman"/>
          <w:bCs/>
          <w:sz w:val="24"/>
          <w:szCs w:val="24"/>
        </w:rPr>
      </w:pPr>
      <w:r w:rsidRPr="000759B5">
        <w:rPr>
          <w:rFonts w:ascii="Times New Roman" w:eastAsia="Times New Roman" w:hAnsi="Times New Roman" w:cs="Times New Roman"/>
          <w:bCs/>
          <w:sz w:val="24"/>
          <w:szCs w:val="24"/>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0759B5" w:rsidRPr="000759B5" w:rsidRDefault="000759B5" w:rsidP="000759B5">
      <w:pPr>
        <w:widowControl w:val="0"/>
        <w:numPr>
          <w:ilvl w:val="0"/>
          <w:numId w:val="45"/>
        </w:numPr>
        <w:spacing w:after="0" w:line="240" w:lineRule="auto"/>
        <w:jc w:val="both"/>
        <w:rPr>
          <w:rFonts w:ascii="Times New Roman" w:eastAsia="Times New Roman" w:hAnsi="Times New Roman" w:cs="Times New Roman"/>
          <w:b/>
          <w:sz w:val="24"/>
          <w:szCs w:val="24"/>
        </w:rPr>
      </w:pPr>
      <w:r w:rsidRPr="000759B5">
        <w:rPr>
          <w:rFonts w:ascii="Times New Roman" w:eastAsia="Times New Roman" w:hAnsi="Times New Roman" w:cs="Times New Roman"/>
          <w:bCs/>
          <w:sz w:val="24"/>
          <w:szCs w:val="24"/>
        </w:rPr>
        <w:t>«от ребенка», который самостоятельно действует, творит, получает опыт деятельности, в особенности – игровой</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3.2. Кадровое обеспечение</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0759B5">
      <w:pPr>
        <w:widowControl w:val="0"/>
        <w:numPr>
          <w:ilvl w:val="0"/>
          <w:numId w:val="38"/>
        </w:numPr>
        <w:spacing w:after="0" w:line="240" w:lineRule="auto"/>
        <w:contextualSpacing/>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Кадровые условия реализации Программы</w:t>
      </w:r>
    </w:p>
    <w:p w:rsidR="000759B5" w:rsidRPr="000759B5" w:rsidRDefault="000759B5" w:rsidP="000759B5">
      <w:pPr>
        <w:widowControl w:val="0"/>
        <w:spacing w:after="0" w:line="240" w:lineRule="auto"/>
        <w:ind w:left="212" w:firstLine="708"/>
        <w:jc w:val="both"/>
        <w:rPr>
          <w:rFonts w:ascii="Times New Roman" w:eastAsia="Times New Roman" w:hAnsi="Times New Roman" w:cs="Times New Roman"/>
          <w:b/>
          <w:sz w:val="24"/>
          <w:szCs w:val="24"/>
        </w:rPr>
      </w:pPr>
    </w:p>
    <w:p w:rsidR="000759B5" w:rsidRPr="000759B5" w:rsidRDefault="000759B5" w:rsidP="003B26AD">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Кадровое обеспечение является одним из условий жизнедеятельности образовательного учреждения. В соответствии с образовательными программами и штатным расписанием в первом квартале 2024г. освободилась штатная единица воспитателя в связи с уходом педагога в декретный отпуск.</w:t>
      </w:r>
    </w:p>
    <w:p w:rsidR="000759B5" w:rsidRPr="000759B5" w:rsidRDefault="000759B5" w:rsidP="003B26AD">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Всего работают 37 человек. Педагогический коллектив детского сада насчитывает 15 специалистов, из них 12 воспитателей, 1музыкальный руководитель, 1 учитель-логопед, старший воспитатель. Среди работников ДОУ 2 педагога с высшей квалификационной категорией, 2 педагога с первой квалификационной категорией. В ДОУ созданы условия для самореализации каждым педагогом своих профессиональных возможностей, членов коллектива отличает высокая мотивация на качественный труд.</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3B26AD">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Всего педагогических работников – 15, из них: с высшим образованием педагогическим – 6, высшее непедагогическое -1; среднее специальное – 2; среднее непедагогическое – 6 (прошли профессиональную переподготовку).</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В целях эффективной реализации Программы создаются условия для профессионального развития педагогических и руководящих кадров, в том числе их дополнительного профессионального образования: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2D"/>
      </w:r>
      <w:r w:rsidRPr="000759B5">
        <w:rPr>
          <w:rFonts w:ascii="Times New Roman" w:eastAsia="Times New Roman" w:hAnsi="Times New Roman" w:cs="Times New Roman"/>
          <w:sz w:val="24"/>
          <w:szCs w:val="24"/>
        </w:rPr>
        <w:t xml:space="preserve"> профессиональная подготовка;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Pr="000759B5">
        <w:rPr>
          <w:rFonts w:ascii="Times New Roman" w:eastAsia="Times New Roman" w:hAnsi="Times New Roman" w:cs="Times New Roman"/>
          <w:sz w:val="24"/>
          <w:szCs w:val="24"/>
        </w:rPr>
        <w:sym w:font="Symbol" w:char="F02D"/>
      </w:r>
      <w:r w:rsidRPr="000759B5">
        <w:rPr>
          <w:rFonts w:ascii="Times New Roman" w:eastAsia="Times New Roman" w:hAnsi="Times New Roman" w:cs="Times New Roman"/>
          <w:sz w:val="24"/>
          <w:szCs w:val="24"/>
        </w:rPr>
        <w:t xml:space="preserve"> курсы повышения квалификации;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2D"/>
      </w:r>
      <w:r w:rsidRPr="000759B5">
        <w:rPr>
          <w:rFonts w:ascii="Times New Roman" w:eastAsia="Times New Roman" w:hAnsi="Times New Roman" w:cs="Times New Roman"/>
          <w:sz w:val="24"/>
          <w:szCs w:val="24"/>
        </w:rPr>
        <w:t xml:space="preserve"> семинары, вебинары;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2D"/>
      </w:r>
      <w:r w:rsidRPr="000759B5">
        <w:rPr>
          <w:rFonts w:ascii="Times New Roman" w:eastAsia="Times New Roman" w:hAnsi="Times New Roman" w:cs="Times New Roman"/>
          <w:sz w:val="24"/>
          <w:szCs w:val="24"/>
        </w:rPr>
        <w:t xml:space="preserve"> конкурсы профессионального мастерства;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sym w:font="Symbol" w:char="F02D"/>
      </w:r>
      <w:r w:rsidRPr="000759B5">
        <w:rPr>
          <w:rFonts w:ascii="Times New Roman" w:eastAsia="Times New Roman" w:hAnsi="Times New Roman" w:cs="Times New Roman"/>
          <w:sz w:val="24"/>
          <w:szCs w:val="24"/>
        </w:rPr>
        <w:t xml:space="preserve"> распространение педагогического опыта и др. </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ДО</w:t>
      </w:r>
      <w:r w:rsidR="003B26AD">
        <w:rPr>
          <w:rFonts w:ascii="Times New Roman" w:eastAsia="Times New Roman" w:hAnsi="Times New Roman" w:cs="Times New Roman"/>
          <w:sz w:val="24"/>
          <w:szCs w:val="24"/>
        </w:rPr>
        <w:t>У</w:t>
      </w:r>
      <w:r w:rsidRPr="000759B5">
        <w:rPr>
          <w:rFonts w:ascii="Times New Roman" w:eastAsia="Times New Roman" w:hAnsi="Times New Roman" w:cs="Times New Roman"/>
          <w:sz w:val="24"/>
          <w:szCs w:val="24"/>
        </w:rPr>
        <w:t xml:space="preserve">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осуществляет</w:t>
      </w:r>
      <w:r w:rsidRPr="000759B5">
        <w:rPr>
          <w:rFonts w:ascii="Times New Roman" w:eastAsia="Times New Roman" w:hAnsi="Times New Roman" w:cs="Times New Roman"/>
        </w:rPr>
        <w:t xml:space="preserve"> </w:t>
      </w:r>
      <w:r w:rsidRPr="000759B5">
        <w:rPr>
          <w:rFonts w:ascii="Times New Roman" w:eastAsia="Times New Roman" w:hAnsi="Times New Roman" w:cs="Times New Roman"/>
          <w:sz w:val="24"/>
          <w:szCs w:val="24"/>
        </w:rPr>
        <w:t>организационно-методическое сопровождение процесса реализации Программы</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 рамках реализации требований ФГОС ДО администрация МБДОУ обеспечивает следующие кадровые условия:</w:t>
      </w:r>
    </w:p>
    <w:p w:rsidR="000759B5" w:rsidRPr="003B26AD" w:rsidRDefault="000759B5" w:rsidP="003B26AD">
      <w:pPr>
        <w:pStyle w:val="a8"/>
        <w:numPr>
          <w:ilvl w:val="0"/>
          <w:numId w:val="46"/>
        </w:numPr>
        <w:jc w:val="both"/>
        <w:rPr>
          <w:sz w:val="24"/>
          <w:szCs w:val="24"/>
        </w:rPr>
      </w:pPr>
      <w:r w:rsidRPr="003B26AD">
        <w:rPr>
          <w:sz w:val="24"/>
          <w:szCs w:val="24"/>
        </w:rPr>
        <w:lastRenderedPageBreak/>
        <w:t>Соответствие квалификации педагогических и учебно-вспомогательных работников квалификационным характеристикам.</w:t>
      </w:r>
    </w:p>
    <w:p w:rsidR="000759B5" w:rsidRPr="003B26AD" w:rsidRDefault="000759B5" w:rsidP="003B26AD">
      <w:pPr>
        <w:pStyle w:val="a8"/>
        <w:numPr>
          <w:ilvl w:val="0"/>
          <w:numId w:val="46"/>
        </w:numPr>
        <w:jc w:val="both"/>
        <w:rPr>
          <w:sz w:val="24"/>
          <w:szCs w:val="24"/>
        </w:rPr>
      </w:pPr>
      <w:r w:rsidRPr="003B26AD">
        <w:rPr>
          <w:sz w:val="24"/>
          <w:szCs w:val="24"/>
        </w:rPr>
        <w:t xml:space="preserve"> Соответствие должностного состава и количества работников целям и задачам ОП ДО, а также особенностям развития детей </w:t>
      </w:r>
    </w:p>
    <w:p w:rsidR="000759B5" w:rsidRPr="003B26AD" w:rsidRDefault="000759B5" w:rsidP="003B26AD">
      <w:pPr>
        <w:pStyle w:val="a8"/>
        <w:numPr>
          <w:ilvl w:val="0"/>
          <w:numId w:val="46"/>
        </w:numPr>
        <w:jc w:val="both"/>
        <w:rPr>
          <w:sz w:val="24"/>
          <w:szCs w:val="24"/>
        </w:rPr>
      </w:pPr>
      <w:r w:rsidRPr="003B26AD">
        <w:rPr>
          <w:sz w:val="24"/>
          <w:szCs w:val="24"/>
        </w:rPr>
        <w:t xml:space="preserve"> Непрерывное сопровождение Программы в течение всего времени реализации педагогическими и учебно-вспомогательными работниками. </w:t>
      </w:r>
    </w:p>
    <w:p w:rsidR="000759B5" w:rsidRPr="003B26AD" w:rsidRDefault="000759B5" w:rsidP="003B26AD">
      <w:pPr>
        <w:pStyle w:val="a8"/>
        <w:numPr>
          <w:ilvl w:val="0"/>
          <w:numId w:val="46"/>
        </w:numPr>
        <w:jc w:val="both"/>
        <w:rPr>
          <w:sz w:val="24"/>
          <w:szCs w:val="24"/>
        </w:rPr>
      </w:pPr>
      <w:r w:rsidRPr="003B26AD">
        <w:rPr>
          <w:sz w:val="24"/>
          <w:szCs w:val="24"/>
        </w:rPr>
        <w:t xml:space="preserve">-Владение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ребѐнка, взаимодействие с родителями (законными представителями) по вопросам образования ребѐнка и непосредственное вовлечение их в образовательную деятельность, в том числе посредством создания образовательных проектов совместно с семьѐй на основе выявления потребностей и поддержки образовательных инициатив семьи. </w:t>
      </w:r>
    </w:p>
    <w:p w:rsidR="000759B5" w:rsidRPr="000759B5" w:rsidRDefault="000759B5" w:rsidP="003B26AD">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3B26AD">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 xml:space="preserve">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0759B5" w:rsidRPr="003B26AD" w:rsidRDefault="000759B5" w:rsidP="003B26AD">
      <w:pPr>
        <w:pStyle w:val="a8"/>
        <w:numPr>
          <w:ilvl w:val="0"/>
          <w:numId w:val="47"/>
        </w:numPr>
        <w:jc w:val="both"/>
        <w:rPr>
          <w:sz w:val="24"/>
          <w:szCs w:val="24"/>
        </w:rPr>
      </w:pPr>
      <w:r w:rsidRPr="003B26AD">
        <w:rPr>
          <w:sz w:val="24"/>
          <w:szCs w:val="24"/>
        </w:rPr>
        <w:t>постановка перед воспитанниками целей и разъяснение задач деятельности;</w:t>
      </w:r>
    </w:p>
    <w:p w:rsidR="000759B5" w:rsidRPr="003B26AD" w:rsidRDefault="000759B5" w:rsidP="003B26AD">
      <w:pPr>
        <w:pStyle w:val="a8"/>
        <w:numPr>
          <w:ilvl w:val="0"/>
          <w:numId w:val="47"/>
        </w:numPr>
        <w:jc w:val="both"/>
        <w:rPr>
          <w:sz w:val="24"/>
          <w:szCs w:val="24"/>
        </w:rPr>
      </w:pPr>
      <w:r w:rsidRPr="003B26AD">
        <w:rPr>
          <w:sz w:val="24"/>
          <w:szCs w:val="24"/>
        </w:rPr>
        <w:t>создание условий для принятия задач деятельности коллективом и отдельными воспитанниками;</w:t>
      </w:r>
    </w:p>
    <w:p w:rsidR="000759B5" w:rsidRPr="003B26AD" w:rsidRDefault="000759B5" w:rsidP="003B26AD">
      <w:pPr>
        <w:pStyle w:val="a8"/>
        <w:numPr>
          <w:ilvl w:val="0"/>
          <w:numId w:val="47"/>
        </w:numPr>
        <w:jc w:val="both"/>
        <w:rPr>
          <w:sz w:val="24"/>
          <w:szCs w:val="24"/>
        </w:rPr>
      </w:pPr>
      <w:r w:rsidRPr="003B26AD">
        <w:rPr>
          <w:sz w:val="24"/>
          <w:szCs w:val="24"/>
        </w:rPr>
        <w:t>применение отобранных методов, средств и приемов осуществления педагогического процесса;</w:t>
      </w:r>
    </w:p>
    <w:p w:rsidR="000759B5" w:rsidRPr="003B26AD" w:rsidRDefault="000759B5" w:rsidP="003B26AD">
      <w:pPr>
        <w:pStyle w:val="a8"/>
        <w:numPr>
          <w:ilvl w:val="0"/>
          <w:numId w:val="47"/>
        </w:numPr>
        <w:jc w:val="both"/>
        <w:rPr>
          <w:sz w:val="24"/>
          <w:szCs w:val="24"/>
        </w:rPr>
      </w:pPr>
      <w:r w:rsidRPr="003B26AD">
        <w:rPr>
          <w:sz w:val="24"/>
          <w:szCs w:val="24"/>
        </w:rPr>
        <w:t>обеспечение взаимодействия субъектов педагогического процесса и создание условий для его эффективного протекания;</w:t>
      </w:r>
    </w:p>
    <w:p w:rsidR="000759B5" w:rsidRPr="003B26AD" w:rsidRDefault="000759B5" w:rsidP="003B26AD">
      <w:pPr>
        <w:pStyle w:val="a8"/>
        <w:numPr>
          <w:ilvl w:val="0"/>
          <w:numId w:val="47"/>
        </w:numPr>
        <w:jc w:val="both"/>
        <w:rPr>
          <w:sz w:val="24"/>
          <w:szCs w:val="24"/>
        </w:rPr>
      </w:pPr>
      <w:r w:rsidRPr="003B26AD">
        <w:rPr>
          <w:sz w:val="24"/>
          <w:szCs w:val="24"/>
        </w:rPr>
        <w:t>использование необходимых приемов стимулирования активности обучающихся;</w:t>
      </w:r>
    </w:p>
    <w:p w:rsidR="000759B5" w:rsidRPr="003B26AD" w:rsidRDefault="000759B5" w:rsidP="003B26AD">
      <w:pPr>
        <w:pStyle w:val="a8"/>
        <w:numPr>
          <w:ilvl w:val="0"/>
          <w:numId w:val="47"/>
        </w:numPr>
        <w:jc w:val="both"/>
        <w:rPr>
          <w:sz w:val="24"/>
          <w:szCs w:val="24"/>
        </w:rPr>
      </w:pPr>
      <w:r w:rsidRPr="003B26AD">
        <w:rPr>
          <w:sz w:val="24"/>
          <w:szCs w:val="24"/>
        </w:rPr>
        <w:t>установление обратной связи и своевременная корректировка хода педагогического процесса.</w:t>
      </w:r>
    </w:p>
    <w:p w:rsidR="000759B5" w:rsidRPr="000759B5" w:rsidRDefault="000759B5" w:rsidP="000759B5">
      <w:pPr>
        <w:widowControl w:val="0"/>
        <w:spacing w:after="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lastRenderedPageBreak/>
        <w:t xml:space="preserve">   </w:t>
      </w:r>
      <w:r w:rsidR="003B26AD">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 xml:space="preserve">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Основным признаком эффективного педагогического взаимодействия является взаимосвязь всех педагогов МБДОУ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0759B5" w:rsidRPr="000759B5" w:rsidRDefault="000759B5" w:rsidP="003B26AD">
      <w:pPr>
        <w:widowControl w:val="0"/>
        <w:spacing w:after="0"/>
        <w:ind w:firstLine="70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0759B5" w:rsidRPr="003B26AD" w:rsidRDefault="000759B5" w:rsidP="003B26AD">
      <w:pPr>
        <w:pStyle w:val="a8"/>
        <w:numPr>
          <w:ilvl w:val="0"/>
          <w:numId w:val="48"/>
        </w:numPr>
        <w:jc w:val="both"/>
        <w:rPr>
          <w:sz w:val="24"/>
          <w:szCs w:val="24"/>
        </w:rPr>
      </w:pPr>
      <w:r w:rsidRPr="003B26AD">
        <w:rPr>
          <w:sz w:val="24"/>
          <w:szCs w:val="24"/>
        </w:rPr>
        <w:t xml:space="preserve">формирование у детей гражданственности и патриотизма; </w:t>
      </w:r>
    </w:p>
    <w:p w:rsidR="000759B5" w:rsidRPr="003B26AD" w:rsidRDefault="000759B5" w:rsidP="003B26AD">
      <w:pPr>
        <w:pStyle w:val="a8"/>
        <w:numPr>
          <w:ilvl w:val="0"/>
          <w:numId w:val="48"/>
        </w:numPr>
        <w:jc w:val="both"/>
        <w:rPr>
          <w:sz w:val="24"/>
          <w:szCs w:val="24"/>
        </w:rPr>
      </w:pPr>
      <w:r w:rsidRPr="003B26AD">
        <w:rPr>
          <w:sz w:val="24"/>
          <w:szCs w:val="24"/>
        </w:rPr>
        <w:t xml:space="preserve">опыта взаимодействия со сверстниками и взрослыми в соответствии с общепринятыми нравственными нормами; </w:t>
      </w:r>
    </w:p>
    <w:p w:rsidR="000759B5" w:rsidRPr="003B26AD" w:rsidRDefault="000759B5" w:rsidP="003B26AD">
      <w:pPr>
        <w:pStyle w:val="a8"/>
        <w:numPr>
          <w:ilvl w:val="0"/>
          <w:numId w:val="48"/>
        </w:numPr>
        <w:jc w:val="both"/>
        <w:rPr>
          <w:sz w:val="24"/>
          <w:szCs w:val="24"/>
        </w:rPr>
      </w:pPr>
      <w:r w:rsidRPr="003B26AD">
        <w:rPr>
          <w:sz w:val="24"/>
          <w:szCs w:val="24"/>
        </w:rPr>
        <w:t xml:space="preserve">приобщение к системе культурных ценностей; </w:t>
      </w:r>
    </w:p>
    <w:p w:rsidR="000759B5" w:rsidRPr="003B26AD" w:rsidRDefault="000759B5" w:rsidP="003B26AD">
      <w:pPr>
        <w:pStyle w:val="a8"/>
        <w:numPr>
          <w:ilvl w:val="0"/>
          <w:numId w:val="48"/>
        </w:numPr>
        <w:jc w:val="both"/>
        <w:rPr>
          <w:sz w:val="24"/>
          <w:szCs w:val="24"/>
        </w:rPr>
      </w:pPr>
      <w:r w:rsidRPr="003B26AD">
        <w:rPr>
          <w:sz w:val="24"/>
          <w:szCs w:val="24"/>
        </w:rPr>
        <w:t xml:space="preserve">готовности к осознанному выбору профессии; </w:t>
      </w:r>
    </w:p>
    <w:p w:rsidR="000759B5" w:rsidRPr="003B26AD" w:rsidRDefault="000759B5" w:rsidP="003B26AD">
      <w:pPr>
        <w:pStyle w:val="a8"/>
        <w:numPr>
          <w:ilvl w:val="0"/>
          <w:numId w:val="48"/>
        </w:numPr>
        <w:jc w:val="both"/>
        <w:rPr>
          <w:sz w:val="24"/>
          <w:szCs w:val="24"/>
        </w:rPr>
      </w:pPr>
      <w:r w:rsidRPr="003B26AD">
        <w:rPr>
          <w:sz w:val="24"/>
          <w:szCs w:val="24"/>
        </w:rPr>
        <w:t xml:space="preserve">экологической культуры, предполагающей ценностное отношение к природе, людям, собственному здоровью; </w:t>
      </w:r>
    </w:p>
    <w:p w:rsidR="000759B5" w:rsidRPr="003B26AD" w:rsidRDefault="000759B5" w:rsidP="003B26AD">
      <w:pPr>
        <w:pStyle w:val="a8"/>
        <w:numPr>
          <w:ilvl w:val="0"/>
          <w:numId w:val="48"/>
        </w:numPr>
        <w:jc w:val="both"/>
        <w:rPr>
          <w:sz w:val="24"/>
          <w:szCs w:val="24"/>
        </w:rPr>
      </w:pPr>
      <w:r w:rsidRPr="003B26AD">
        <w:rPr>
          <w:sz w:val="24"/>
          <w:szCs w:val="24"/>
        </w:rPr>
        <w:t xml:space="preserve">эстетическое отношение к окружающему миру; </w:t>
      </w:r>
    </w:p>
    <w:p w:rsidR="000759B5" w:rsidRPr="003B26AD" w:rsidRDefault="000759B5" w:rsidP="003B26AD">
      <w:pPr>
        <w:pStyle w:val="a8"/>
        <w:numPr>
          <w:ilvl w:val="0"/>
          <w:numId w:val="48"/>
        </w:numPr>
        <w:jc w:val="both"/>
        <w:rPr>
          <w:sz w:val="24"/>
          <w:szCs w:val="24"/>
        </w:rPr>
      </w:pPr>
      <w:r w:rsidRPr="003B26AD">
        <w:rPr>
          <w:sz w:val="24"/>
          <w:szCs w:val="24"/>
        </w:rPr>
        <w:t xml:space="preserve">потребности самовыражения в творческой деятельности, организационной культуры, активной жизненной позиции. </w:t>
      </w:r>
    </w:p>
    <w:p w:rsidR="000759B5" w:rsidRPr="000759B5" w:rsidRDefault="000759B5" w:rsidP="003B26AD">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0759B5" w:rsidRPr="000759B5" w:rsidRDefault="000759B5" w:rsidP="000759B5">
      <w:pPr>
        <w:widowControl w:val="0"/>
        <w:spacing w:after="0"/>
        <w:jc w:val="both"/>
        <w:rPr>
          <w:rFonts w:ascii="Times New Roman" w:eastAsia="Times New Roman" w:hAnsi="Times New Roman" w:cs="Times New Roman"/>
          <w:sz w:val="24"/>
          <w:szCs w:val="24"/>
        </w:rPr>
      </w:pPr>
    </w:p>
    <w:tbl>
      <w:tblPr>
        <w:tblStyle w:val="21"/>
        <w:tblW w:w="0" w:type="auto"/>
        <w:tblLook w:val="04A0" w:firstRow="1" w:lastRow="0" w:firstColumn="1" w:lastColumn="0" w:noHBand="0" w:noVBand="1"/>
      </w:tblPr>
      <w:tblGrid>
        <w:gridCol w:w="2762"/>
        <w:gridCol w:w="6808"/>
      </w:tblGrid>
      <w:tr w:rsidR="000759B5" w:rsidRPr="000759B5" w:rsidTr="000759B5">
        <w:tc>
          <w:tcPr>
            <w:tcW w:w="2943"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Наименование должности (в соответствии со штатным расписанием) </w:t>
            </w:r>
          </w:p>
        </w:tc>
        <w:tc>
          <w:tcPr>
            <w:tcW w:w="76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center"/>
              <w:rPr>
                <w:rFonts w:ascii="Times New Roman" w:eastAsia="Calibri" w:hAnsi="Times New Roman"/>
                <w:sz w:val="24"/>
                <w:szCs w:val="24"/>
                <w:lang w:eastAsia="en-US"/>
              </w:rPr>
            </w:pPr>
            <w:r w:rsidRPr="000759B5">
              <w:rPr>
                <w:rFonts w:ascii="Times New Roman" w:eastAsia="Calibri" w:hAnsi="Times New Roman"/>
                <w:sz w:val="24"/>
                <w:szCs w:val="24"/>
                <w:lang w:eastAsia="en-US"/>
              </w:rPr>
              <w:t>Функционал, связанный с организацией и реализацией воспитательного процесса</w:t>
            </w:r>
          </w:p>
        </w:tc>
      </w:tr>
      <w:tr w:rsidR="000759B5" w:rsidRPr="000759B5" w:rsidTr="000759B5">
        <w:tc>
          <w:tcPr>
            <w:tcW w:w="2943"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Заведующий </w:t>
            </w:r>
          </w:p>
        </w:tc>
        <w:tc>
          <w:tcPr>
            <w:tcW w:w="76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управляет воспитательной деятельностью на уровне МБДОУ;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создает условия, позволяющие педагогическому составу реализовать воспитательную деятельность;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формирование мотивации педагогов к участию в разработке и </w:t>
            </w:r>
            <w:r w:rsidRPr="000759B5">
              <w:rPr>
                <w:rFonts w:ascii="Times New Roman" w:eastAsia="Calibri" w:hAnsi="Times New Roman"/>
                <w:sz w:val="24"/>
                <w:szCs w:val="24"/>
                <w:lang w:eastAsia="en-US"/>
              </w:rPr>
              <w:lastRenderedPageBreak/>
              <w:t xml:space="preserve">реализации разнообразных образовательных и социально значимых проектов;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организационно-координационная работа при проведении общесадовых воспитательных мероприятий; - регулирование воспитательной деятельности в МБДОУ;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контроль за исполнением управленческих решений по воспитательной деятельности в МБДОУ (в том числе осуществляется через мониторинг качества организации воспитательной деятельности в МБДОУ)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стимулирование активной воспитательной деятельности педагогов</w:t>
            </w:r>
          </w:p>
        </w:tc>
      </w:tr>
      <w:tr w:rsidR="000759B5" w:rsidRPr="000759B5" w:rsidTr="000759B5">
        <w:tc>
          <w:tcPr>
            <w:tcW w:w="2943"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lastRenderedPageBreak/>
              <w:t xml:space="preserve">Старший воспитатель </w:t>
            </w:r>
          </w:p>
        </w:tc>
        <w:tc>
          <w:tcPr>
            <w:tcW w:w="76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проводит анализ итогов воспитательной деятельности в МБДОУ за учебный год;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планирует воспитательную деятельность в МБДОУ на учебный год, включая календарный план воспитательной работы на уч. год;</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 информирование о наличии возможностей для участия педагогов в воспитательной деятельности;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наполнение сайта МБДОУ информацией о воспитательной деятельности;</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 организация повышения психолого-педагогической квалификации воспитателей;</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-участие обучающихся в районных и городских, конкурсах и т.д.;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организационно-методическое сопровождение воспитательной деятельности педагогических инициатив;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создание необходимой для осуществления воспитательной деятельности инфраструктуры;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-развитие сотрудничества с социальными партнерами</w:t>
            </w:r>
          </w:p>
        </w:tc>
      </w:tr>
      <w:tr w:rsidR="000759B5" w:rsidRPr="000759B5" w:rsidTr="000759B5">
        <w:tc>
          <w:tcPr>
            <w:tcW w:w="2943"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Воспитатель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w:t>
            </w:r>
          </w:p>
        </w:tc>
        <w:tc>
          <w:tcPr>
            <w:tcW w:w="76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обеспечивает занятие обучающихся творчеством, медиа, физической культурой;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МБДОУ;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организация работы по формированию общей культуры будущего школьника</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внедрение здорового образа жизни;</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 внедрение в практику воспитательной деятельности научных достижений, новых технологий образовательного процесса;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0759B5" w:rsidRPr="000759B5" w:rsidTr="000759B5">
        <w:tc>
          <w:tcPr>
            <w:tcW w:w="2943"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Музыкальный руководитель </w:t>
            </w:r>
          </w:p>
        </w:tc>
        <w:tc>
          <w:tcPr>
            <w:tcW w:w="76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Основные виды деятельности: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Осуществляет музыкальное и эстетическое воспитание детей в соответствии с содержание рабочей программы воспитания;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При подборе музыкального, песенного репертуара использует в работе с детьми элементов психогимнастики, музыкотерапии, коррекционной ритмики, пластических этюдов и пр. обеспечивает занятие обучающихся творчеством, медиа, физической культурой;</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 формирование у обучающихся активной гражданской </w:t>
            </w:r>
            <w:r w:rsidRPr="000759B5">
              <w:rPr>
                <w:rFonts w:ascii="Times New Roman" w:eastAsia="Calibri" w:hAnsi="Times New Roman"/>
                <w:sz w:val="24"/>
                <w:szCs w:val="24"/>
                <w:lang w:eastAsia="en-US"/>
              </w:rPr>
              <w:lastRenderedPageBreak/>
              <w:t xml:space="preserve">позиции, сохранение и приумножение нравственных, культурных и научных ценностей в условиях современной жизни, сохранение традиций ДОУ;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организация работы по формированию общей культуры будущего школьника;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внедрение здорового образа жизни;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внедрение в практику воспитательной деятельности научных достижений, новых технологий образовательного процесса;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организация участия обучающихся в мероприятиях, проводимых ородскими и другими структурами в рамках воспитательной деятельности;</w:t>
            </w:r>
          </w:p>
        </w:tc>
      </w:tr>
      <w:tr w:rsidR="000759B5" w:rsidRPr="000759B5" w:rsidTr="000759B5">
        <w:tc>
          <w:tcPr>
            <w:tcW w:w="2943"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lastRenderedPageBreak/>
              <w:t>Учитель-логопед</w:t>
            </w:r>
          </w:p>
        </w:tc>
        <w:tc>
          <w:tcPr>
            <w:tcW w:w="7621" w:type="dxa"/>
            <w:tcBorders>
              <w:top w:val="single" w:sz="4" w:space="0" w:color="auto"/>
              <w:left w:val="single" w:sz="4" w:space="0" w:color="auto"/>
              <w:bottom w:val="single" w:sz="4" w:space="0" w:color="auto"/>
              <w:right w:val="single" w:sz="4" w:space="0" w:color="auto"/>
            </w:tcBorders>
            <w:hideMark/>
          </w:tcPr>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Осуществление необходимой коррекции недостатков в физическом и (или) психическом развитии детей:</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 практическое усвоение лексических и грамматических средств языка; - подготовка к обучению грамоте;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развитие навыков связной речи;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расширение и систематизация знаний и представлений детей об окружающей действительности;</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xml:space="preserve"> - развитие высших психических функций (внимания, памяти, логического мышления); </w:t>
            </w:r>
          </w:p>
          <w:p w:rsidR="000759B5" w:rsidRPr="000759B5" w:rsidRDefault="000759B5" w:rsidP="000759B5">
            <w:pPr>
              <w:tabs>
                <w:tab w:val="left" w:pos="1344"/>
              </w:tabs>
              <w:ind w:right="2"/>
              <w:jc w:val="both"/>
              <w:rPr>
                <w:rFonts w:ascii="Times New Roman" w:eastAsia="Calibri" w:hAnsi="Times New Roman"/>
                <w:sz w:val="24"/>
                <w:szCs w:val="24"/>
                <w:lang w:eastAsia="en-US"/>
              </w:rPr>
            </w:pPr>
            <w:r w:rsidRPr="000759B5">
              <w:rPr>
                <w:rFonts w:ascii="Times New Roman" w:eastAsia="Calibri" w:hAnsi="Times New Roman"/>
                <w:sz w:val="24"/>
                <w:szCs w:val="24"/>
                <w:lang w:eastAsia="en-US"/>
              </w:rPr>
              <w:t>- развитие мелкой моторики руки; - коррекция эмоционально-волевой сферы</w:t>
            </w:r>
          </w:p>
        </w:tc>
      </w:tr>
    </w:tbl>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3.3. Нормативно-методическое обеспечение</w:t>
      </w:r>
    </w:p>
    <w:p w:rsidR="000759B5" w:rsidRPr="000759B5" w:rsidRDefault="000759B5" w:rsidP="000759B5">
      <w:pPr>
        <w:widowControl w:val="0"/>
        <w:spacing w:after="0" w:line="240" w:lineRule="auto"/>
        <w:jc w:val="center"/>
        <w:rPr>
          <w:rFonts w:ascii="Times New Roman" w:eastAsia="Times New Roman" w:hAnsi="Times New Roman" w:cs="Times New Roman"/>
          <w:b/>
          <w:sz w:val="24"/>
          <w:szCs w:val="24"/>
        </w:rPr>
      </w:pPr>
    </w:p>
    <w:p w:rsidR="000759B5" w:rsidRPr="000759B5" w:rsidRDefault="000759B5" w:rsidP="003B26AD">
      <w:pPr>
        <w:widowControl w:val="0"/>
        <w:spacing w:after="0"/>
        <w:ind w:firstLine="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При разработке Программы воспитания учитывались следующие нормативно-правовые документы: </w:t>
      </w:r>
    </w:p>
    <w:p w:rsidR="000759B5" w:rsidRPr="000759B5" w:rsidRDefault="000759B5" w:rsidP="000759B5">
      <w:pPr>
        <w:widowControl w:val="0"/>
        <w:numPr>
          <w:ilvl w:val="0"/>
          <w:numId w:val="39"/>
        </w:numPr>
        <w:spacing w:after="0" w:line="240" w:lineRule="auto"/>
        <w:contextualSpacing/>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Конвенция о правах ребенка (одобрена Генеральной Ассамблеей ООН 20.11.1989) (вступила в силу для СССР 15.09.1990).</w:t>
      </w:r>
    </w:p>
    <w:p w:rsidR="000759B5" w:rsidRPr="000759B5" w:rsidRDefault="000759B5" w:rsidP="000759B5">
      <w:pPr>
        <w:widowControl w:val="0"/>
        <w:spacing w:after="0"/>
        <w:ind w:left="360"/>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2. Федеральный закон от 29 декабря 2012 г. № 273-ФЗ «Об образовании в Российской Федерации», (с изм. и доп., вступ. в силу с 28.02.2023).</w:t>
      </w:r>
    </w:p>
    <w:p w:rsidR="000759B5" w:rsidRPr="000759B5" w:rsidRDefault="000759B5" w:rsidP="000759B5">
      <w:pPr>
        <w:widowControl w:val="0"/>
        <w:spacing w:after="0"/>
        <w:ind w:left="360"/>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Федеральный закон 24 июля 1998 г. № 124-ФЗ «Об основных гарантиях прав ребенка в Российской Федерации», (ред. от 28.04.2023). </w:t>
      </w:r>
    </w:p>
    <w:p w:rsidR="000759B5" w:rsidRPr="000759B5" w:rsidRDefault="000759B5" w:rsidP="000759B5">
      <w:pPr>
        <w:widowControl w:val="0"/>
        <w:spacing w:after="0"/>
        <w:ind w:left="360"/>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4.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0759B5" w:rsidRPr="000759B5" w:rsidRDefault="000759B5" w:rsidP="000759B5">
      <w:pPr>
        <w:widowControl w:val="0"/>
        <w:spacing w:after="0"/>
        <w:ind w:left="360"/>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5. 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w:t>
      </w:r>
    </w:p>
    <w:p w:rsidR="000759B5" w:rsidRPr="000759B5" w:rsidRDefault="000759B5" w:rsidP="000759B5">
      <w:pPr>
        <w:widowControl w:val="0"/>
        <w:spacing w:after="0"/>
        <w:ind w:left="360"/>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6. Стратегия развития воспитания в Российской Федерации на период до 2025 года (утвержденная распоряжением Правительства РФ от 29.05.2015 № 996-р). </w:t>
      </w:r>
    </w:p>
    <w:p w:rsidR="000759B5" w:rsidRPr="000759B5" w:rsidRDefault="000759B5" w:rsidP="000759B5">
      <w:pPr>
        <w:widowControl w:val="0"/>
        <w:spacing w:after="0"/>
        <w:ind w:left="360"/>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7. Приказ Министерства просвещения Российской Федерации от 31.07.2020 № 373 «Об утверждении По</w:t>
      </w:r>
      <w:r w:rsidRPr="000759B5">
        <w:rPr>
          <w:rFonts w:ascii="Times New Roman" w:eastAsia="Times New Roman" w:hAnsi="Times New Roman" w:cs="Times New Roman"/>
        </w:rPr>
        <w:t xml:space="preserve">рядка </w:t>
      </w:r>
      <w:r w:rsidRPr="000759B5">
        <w:rPr>
          <w:rFonts w:ascii="Times New Roman" w:eastAsia="Times New Roman" w:hAnsi="Times New Roman" w:cs="Times New Roman"/>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59B5" w:rsidRPr="000759B5" w:rsidRDefault="000759B5" w:rsidP="000759B5">
      <w:pPr>
        <w:widowControl w:val="0"/>
        <w:spacing w:after="0"/>
        <w:ind w:left="360"/>
        <w:rPr>
          <w:rFonts w:ascii="Times New Roman" w:eastAsia="Times New Roman" w:hAnsi="Times New Roman" w:cs="Times New Roman"/>
          <w:sz w:val="24"/>
          <w:szCs w:val="24"/>
        </w:rPr>
      </w:pP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Перечень локальных нормативных актов, в которые внесены изменения в соответствии с Программой воспитания: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Программа развития ДОУ.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ООП ДО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3. Годовой план организационно-методической и образовательной деятельности ДОУ.</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4. Календарный учебный график ДОУ.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5. Должностные инструкции педагогов.</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Перечень методических пособий, используемых при реализации Программы воспитания:</w:t>
      </w:r>
    </w:p>
    <w:p w:rsidR="000759B5" w:rsidRPr="000759B5" w:rsidRDefault="000759B5" w:rsidP="000759B5">
      <w:pPr>
        <w:widowControl w:val="0"/>
        <w:spacing w:after="0"/>
        <w:ind w:left="360"/>
        <w:jc w:val="both"/>
        <w:rPr>
          <w:rFonts w:ascii="Times New Roman" w:eastAsia="Times New Roman" w:hAnsi="Times New Roman" w:cs="Times New Roman"/>
        </w:rPr>
      </w:pP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rPr>
        <w:t>1</w:t>
      </w:r>
      <w:r w:rsidRPr="000759B5">
        <w:rPr>
          <w:rFonts w:ascii="Times New Roman" w:eastAsia="Times New Roman" w:hAnsi="Times New Roman" w:cs="Times New Roman"/>
          <w:sz w:val="24"/>
          <w:szCs w:val="24"/>
        </w:rPr>
        <w:t xml:space="preserve">. Аксенова З.Ф. Войди в природу другом. Экологическое воспитание дошкольников. - Москва: ТЦ Сфера, 2011.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Аникина Т.М., Степанова Г.В., Терентьева Н.П. Духовно-нравственное и гражданское воспитание детей дошкольного возраста. Сост.: -М.: УЦ «Перспектива», 2012.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Бабинова Н.В. Тематические фольклорные вечера для дошкольников. –СПб: «ДетствоПресс», 2014.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4. Бондаренко Т.М. Приобщение дошкольников к труду. Практическое пособие для старших воспитателей, методистов. -М: М-Книга, 2014.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5. Букатов В.М. Социоигровая педагогика в детском саду. –М.: Чистые пруды, 2006.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6. Буре Р. Дошкольник и труд. Теория и методика трудового воспитания. Пособие для педагогов дошкольных учреждений. -М.: Мозаика-Синтез, 2014.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7.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8. Газзаева З.Ш., Абрамочкина О.Ю. Воспитание ценностных ориентиров личности дошкольника// «Управление ДОУ». –2010. № 7.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9. Гришаева Н.П. Современные технологии эффективной социализации ребенка в дошкольной образовательной организации. –М.: Вентана-Граф, 2016.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10. Дошкольникам о защитниках Отечества: методическое пособие по патриотическому воспитанию в ДОУ / под. ред. Л.А. Кондрыкинской. –М.: Сфера, 2006.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11. Зеленова Н.Г., Осипова Л.Е. Мы живем в России. Гражданско-патриотическое воспитание дошкольников. (Средняя, старшая, подготовительная группы). -М.: «Издательство Скрипторий 2003», 2008. 24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12. Киреева Л.Г., Бережнова С.В. Формирование экологической культуры дошкольников. Планирование, конспекты занятий. –Волгоград, Учитель, 2017.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13. Ковалева Г.А. Воспитание маленького гражданина: Практическое пособие для работников дошкольных образовательных учреждений. -2-е изд., испр. и доп.-М.: АРКТИ, 2005.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14. Кокуева Л.В. Духовно-нравственное воспитание дошкольников на культурных традициях своего народа: Методическое пособие.-М.: АРКТИ, 2005.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15. Колесникова И.А., Борытко Н.М., Поляков С.Д. и др. Воспитательная деятельность </w:t>
      </w:r>
      <w:r w:rsidRPr="000759B5">
        <w:rPr>
          <w:rFonts w:ascii="Times New Roman" w:eastAsia="Times New Roman" w:hAnsi="Times New Roman" w:cs="Times New Roman"/>
          <w:sz w:val="24"/>
          <w:szCs w:val="24"/>
        </w:rPr>
        <w:lastRenderedPageBreak/>
        <w:t xml:space="preserve">педагога: Учеб. пособие для студ. высш. учебн. заведений. 3-е изд., стер. - М.:Издательский центр «Академия», 2007.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16. Петрова В.И., Стульник Т.Д. Этические беседы с дошкольниками. Для занятий с детьми 4-7 лет. ФГОС. -М.: Мозаика-Синтез, 2015.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17. 24. Тихонова О.Г. Дошкольнику о музейной культуре: Методическое пособие для воспитателей, педагогов ДОУ и родителей. –М.: АРКТИ, 2006.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8. Яковлева Т.С. Здоровьесберегающие технологии воспитания в детском саду. -М.: Школьная Пресса, 2006</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ind w:left="360"/>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ind w:left="360"/>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ind w:left="360"/>
        <w:jc w:val="center"/>
        <w:rPr>
          <w:rFonts w:ascii="Times New Roman" w:eastAsia="Times New Roman" w:hAnsi="Times New Roman" w:cs="Times New Roman"/>
          <w:b/>
          <w:sz w:val="24"/>
          <w:szCs w:val="24"/>
        </w:rPr>
      </w:pPr>
      <w:r w:rsidRPr="000759B5">
        <w:rPr>
          <w:rFonts w:ascii="Times New Roman" w:eastAsia="Times New Roman" w:hAnsi="Times New Roman" w:cs="Times New Roman"/>
          <w:b/>
          <w:sz w:val="24"/>
          <w:szCs w:val="24"/>
        </w:rPr>
        <w:t>3.4. Требования к условиям работы с особыми категориями детей</w:t>
      </w:r>
    </w:p>
    <w:p w:rsidR="000759B5" w:rsidRPr="000759B5" w:rsidRDefault="000759B5" w:rsidP="000759B5">
      <w:pPr>
        <w:widowControl w:val="0"/>
        <w:spacing w:after="0" w:line="240" w:lineRule="auto"/>
        <w:ind w:left="360"/>
        <w:jc w:val="center"/>
        <w:rPr>
          <w:rFonts w:ascii="Times New Roman" w:eastAsia="Times New Roman" w:hAnsi="Times New Roman" w:cs="Times New Roman"/>
          <w:b/>
          <w:sz w:val="24"/>
          <w:szCs w:val="24"/>
        </w:rPr>
      </w:pPr>
    </w:p>
    <w:p w:rsidR="000759B5" w:rsidRPr="000759B5" w:rsidRDefault="000759B5" w:rsidP="003B26AD">
      <w:pPr>
        <w:widowControl w:val="0"/>
        <w:spacing w:after="0"/>
        <w:ind w:left="360" w:firstLine="348"/>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По своим основным задачам воспитательная работа в ДОУ не зависит от наличия (отсутствия) у ребёнка особых образовательных потребностей. В основе процесса воспитания детей в ДОУ лежат традиционные ценности российского общества. В ДОУ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 </w:t>
      </w:r>
      <w:r w:rsidR="003B26AD">
        <w:rPr>
          <w:rFonts w:ascii="Times New Roman" w:eastAsia="Times New Roman" w:hAnsi="Times New Roman" w:cs="Times New Roman"/>
          <w:sz w:val="24"/>
          <w:szCs w:val="24"/>
        </w:rPr>
        <w:tab/>
      </w:r>
      <w:r w:rsidRPr="000759B5">
        <w:rPr>
          <w:rFonts w:ascii="Times New Roman" w:eastAsia="Times New Roman" w:hAnsi="Times New Roman" w:cs="Times New Roman"/>
          <w:sz w:val="24"/>
          <w:szCs w:val="24"/>
        </w:rPr>
        <w:t xml:space="preserve">В ДОУ созданы следующие условия, обеспечивающие достижение целевых ориентиров в работе с особыми категориями детей: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0759B5" w:rsidRPr="000759B5" w:rsidRDefault="000759B5" w:rsidP="000759B5">
      <w:pPr>
        <w:widowControl w:val="0"/>
        <w:spacing w:after="0"/>
        <w:ind w:left="36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0759B5" w:rsidRPr="000759B5" w:rsidRDefault="000759B5" w:rsidP="000759B5">
      <w:pPr>
        <w:widowControl w:val="0"/>
        <w:spacing w:after="0"/>
        <w:ind w:left="360"/>
        <w:jc w:val="both"/>
        <w:rPr>
          <w:rFonts w:ascii="Times New Roman" w:eastAsia="Times New Roman" w:hAnsi="Times New Roman" w:cs="Times New Roman"/>
          <w:b/>
          <w:sz w:val="24"/>
          <w:szCs w:val="24"/>
        </w:rPr>
      </w:pPr>
      <w:r w:rsidRPr="000759B5">
        <w:rPr>
          <w:rFonts w:ascii="Times New Roman" w:eastAsia="Times New Roman" w:hAnsi="Times New Roman" w:cs="Times New Roman"/>
          <w:sz w:val="24"/>
          <w:szCs w:val="24"/>
        </w:rPr>
        <w:t xml:space="preserve">5) участие семьи как необходимое условие для полноценного воспитания ребёнка </w:t>
      </w:r>
      <w:r w:rsidRPr="000759B5">
        <w:rPr>
          <w:rFonts w:ascii="Times New Roman" w:eastAsia="Times New Roman" w:hAnsi="Times New Roman" w:cs="Times New Roman"/>
          <w:sz w:val="24"/>
          <w:szCs w:val="24"/>
        </w:rPr>
        <w:lastRenderedPageBreak/>
        <w:t>дошкольного возраста с особыми образовательными потребностями.</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771392" w:rsidP="000759B5">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26AD">
        <w:rPr>
          <w:rFonts w:ascii="Times New Roman" w:eastAsia="Times New Roman" w:hAnsi="Times New Roman" w:cs="Times New Roman"/>
          <w:sz w:val="24"/>
          <w:szCs w:val="24"/>
        </w:rPr>
        <w:tab/>
      </w:r>
      <w:r w:rsidR="000759B5" w:rsidRPr="000759B5">
        <w:rPr>
          <w:rFonts w:ascii="Times New Roman" w:eastAsia="Times New Roman" w:hAnsi="Times New Roman" w:cs="Times New Roman"/>
          <w:sz w:val="24"/>
          <w:szCs w:val="24"/>
        </w:rPr>
        <w:t>Примерный План воспитательной работы МБДОУ детский сад № 15 г. Уссурийска (в соответствии с ФОП стр.233-235 п.36.4)</w:t>
      </w:r>
    </w:p>
    <w:p w:rsidR="000759B5" w:rsidRPr="000759B5" w:rsidRDefault="000759B5" w:rsidP="003B26AD">
      <w:pPr>
        <w:widowControl w:val="0"/>
        <w:spacing w:after="0"/>
        <w:ind w:left="600"/>
        <w:jc w:val="both"/>
        <w:rPr>
          <w:rFonts w:ascii="Times New Roman" w:eastAsia="Times New Roman" w:hAnsi="Times New Roman" w:cs="Times New Roman"/>
          <w:sz w:val="24"/>
          <w:szCs w:val="24"/>
        </w:rPr>
      </w:pPr>
      <w:r w:rsidRPr="000759B5">
        <w:rPr>
          <w:rFonts w:ascii="Times New Roman" w:eastAsia="Times New Roman" w:hAnsi="Times New Roman" w:cs="Times New Roman"/>
          <w:sz w:val="24"/>
          <w:szCs w:val="24"/>
        </w:rPr>
        <w:t xml:space="preserve">План является единым для ДОУ, вправе проводить иные мероприятия согласно </w:t>
      </w:r>
      <w:r w:rsidR="00771392">
        <w:rPr>
          <w:rFonts w:ascii="Times New Roman" w:eastAsia="Times New Roman" w:hAnsi="Times New Roman" w:cs="Times New Roman"/>
          <w:sz w:val="24"/>
          <w:szCs w:val="24"/>
        </w:rPr>
        <w:t xml:space="preserve">      </w:t>
      </w:r>
      <w:r w:rsidRPr="000759B5">
        <w:rPr>
          <w:rFonts w:ascii="Times New Roman" w:eastAsia="Times New Roman" w:hAnsi="Times New Roman" w:cs="Times New Roman"/>
          <w:sz w:val="24"/>
          <w:szCs w:val="24"/>
        </w:rPr>
        <w:t xml:space="preserve">Программе воспитания, по ключевым направлениям воспитания и дополнительного образования детей с учѐтом возрастных, физиологических и психоэмоциональных особенностей обучающихся. </w:t>
      </w:r>
    </w:p>
    <w:p w:rsidR="000759B5" w:rsidRPr="000759B5" w:rsidRDefault="000759B5" w:rsidP="000759B5">
      <w:pPr>
        <w:widowControl w:val="0"/>
        <w:spacing w:after="0" w:line="240" w:lineRule="auto"/>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sz w:val="24"/>
          <w:szCs w:val="24"/>
        </w:rPr>
        <w:t xml:space="preserve">            </w:t>
      </w:r>
      <w:r w:rsidRPr="000759B5">
        <w:rPr>
          <w:rFonts w:ascii="Times New Roman" w:eastAsia="Times New Roman" w:hAnsi="Times New Roman" w:cs="Times New Roman"/>
          <w:b/>
          <w:bCs/>
          <w:sz w:val="24"/>
          <w:szCs w:val="24"/>
        </w:rPr>
        <w:t>Январь:</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27 января: День полного освобождения Ленинграда от фашистской блокады.</w:t>
      </w:r>
    </w:p>
    <w:p w:rsidR="000759B5" w:rsidRPr="000759B5" w:rsidRDefault="000759B5" w:rsidP="000759B5">
      <w:pPr>
        <w:widowControl w:val="0"/>
        <w:spacing w:after="0" w:line="240" w:lineRule="auto"/>
        <w:ind w:firstLine="709"/>
        <w:jc w:val="both"/>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b/>
          <w:bCs/>
          <w:sz w:val="24"/>
          <w:szCs w:val="24"/>
        </w:rPr>
        <w:t>Февраль:</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8 февраля: День российской науки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21 февраля: Международный день родного языка</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23 февраля: День защитника Отечества</w:t>
      </w:r>
    </w:p>
    <w:p w:rsidR="000759B5" w:rsidRPr="000759B5" w:rsidRDefault="000759B5" w:rsidP="000759B5">
      <w:pPr>
        <w:widowControl w:val="0"/>
        <w:spacing w:after="0" w:line="240" w:lineRule="auto"/>
        <w:ind w:firstLine="709"/>
        <w:jc w:val="both"/>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b/>
          <w:bCs/>
          <w:sz w:val="24"/>
          <w:szCs w:val="24"/>
        </w:rPr>
        <w:t>Март:</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8 марта: Международный женский день</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18 марта: День воссоединения Крыма с Россией</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27 марта: Всемирный день театра</w:t>
      </w:r>
    </w:p>
    <w:p w:rsidR="000759B5" w:rsidRPr="000759B5" w:rsidRDefault="000759B5" w:rsidP="000759B5">
      <w:pPr>
        <w:widowControl w:val="0"/>
        <w:spacing w:after="0" w:line="240" w:lineRule="auto"/>
        <w:ind w:firstLine="709"/>
        <w:jc w:val="both"/>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b/>
          <w:bCs/>
          <w:sz w:val="24"/>
          <w:szCs w:val="24"/>
        </w:rPr>
        <w:t>Апрель:</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12 апреля: День космонавтики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22 апреля: Всемирный день Земли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30 апреля: День пожарной охраны</w:t>
      </w:r>
    </w:p>
    <w:p w:rsidR="000759B5" w:rsidRPr="000759B5" w:rsidRDefault="000759B5" w:rsidP="000759B5">
      <w:pPr>
        <w:widowControl w:val="0"/>
        <w:spacing w:after="0" w:line="240" w:lineRule="auto"/>
        <w:ind w:firstLine="709"/>
        <w:jc w:val="both"/>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b/>
          <w:bCs/>
          <w:sz w:val="24"/>
          <w:szCs w:val="24"/>
        </w:rPr>
        <w:t>Май:</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1 мая: Праздник Весны и Труда </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9 мая: День Победы</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19 мая: День детских общественных организаций России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24 мая: День славянской письменности и культуры</w:t>
      </w:r>
    </w:p>
    <w:p w:rsidR="000759B5" w:rsidRPr="000759B5" w:rsidRDefault="000759B5" w:rsidP="000759B5">
      <w:pPr>
        <w:widowControl w:val="0"/>
        <w:spacing w:after="0" w:line="240" w:lineRule="auto"/>
        <w:ind w:firstLine="709"/>
        <w:jc w:val="both"/>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b/>
          <w:bCs/>
          <w:sz w:val="24"/>
          <w:szCs w:val="24"/>
        </w:rPr>
        <w:t>Июнь:</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1 июня: Международный день защиты детей</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5 июня: День эколога</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6 июня: День русского языка, день рождения великого русского поэта</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Александра      Сергеевича Пушкина (1799-1837)</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12 июня: День России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22 июня: День памяти и скорби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Третье воскресенье июня: День медицинского работника</w:t>
      </w:r>
    </w:p>
    <w:p w:rsidR="000759B5" w:rsidRPr="000759B5" w:rsidRDefault="000759B5" w:rsidP="000759B5">
      <w:pPr>
        <w:widowControl w:val="0"/>
        <w:spacing w:after="0" w:line="240" w:lineRule="auto"/>
        <w:ind w:firstLine="709"/>
        <w:jc w:val="both"/>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b/>
          <w:bCs/>
          <w:sz w:val="24"/>
          <w:szCs w:val="24"/>
        </w:rPr>
        <w:t>Июль:</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8 июля: День семьи, любви и верности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30 июля: День Военно-морского флота</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0759B5">
        <w:rPr>
          <w:rFonts w:ascii="Times New Roman" w:eastAsia="Times New Roman" w:hAnsi="Times New Roman" w:cs="Times New Roman"/>
          <w:b/>
          <w:color w:val="000000"/>
          <w:sz w:val="24"/>
          <w:szCs w:val="24"/>
        </w:rPr>
        <w:t>Август:</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 августа: День Воздушно-десантных войск</w:t>
      </w:r>
    </w:p>
    <w:p w:rsidR="000759B5" w:rsidRPr="000759B5" w:rsidRDefault="000759B5" w:rsidP="000759B5">
      <w:pPr>
        <w:widowControl w:val="0"/>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           22 августа: День Государственного флага Российской Федерации</w:t>
      </w:r>
    </w:p>
    <w:p w:rsidR="000759B5" w:rsidRPr="000759B5" w:rsidRDefault="000759B5" w:rsidP="000759B5">
      <w:pPr>
        <w:widowControl w:val="0"/>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b/>
          <w:color w:val="000000"/>
          <w:sz w:val="24"/>
          <w:szCs w:val="24"/>
        </w:rPr>
        <w:t xml:space="preserve">            Сентябрь</w:t>
      </w:r>
      <w:r w:rsidRPr="000759B5">
        <w:rPr>
          <w:rFonts w:ascii="Times New Roman" w:eastAsia="Times New Roman" w:hAnsi="Times New Roman" w:cs="Times New Roman"/>
          <w:color w:val="000000"/>
          <w:sz w:val="24"/>
          <w:szCs w:val="24"/>
        </w:rPr>
        <w:t>:</w:t>
      </w:r>
    </w:p>
    <w:p w:rsidR="000759B5" w:rsidRPr="000759B5" w:rsidRDefault="000759B5" w:rsidP="000759B5">
      <w:pPr>
        <w:widowControl w:val="0"/>
        <w:spacing w:after="0" w:line="240" w:lineRule="auto"/>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 xml:space="preserve">            1 сентября: День Знаний</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7 сентября: День Бородинского сражения</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27 сентября: День воспитателя и всех дошкольных работников</w:t>
      </w:r>
    </w:p>
    <w:p w:rsidR="000759B5" w:rsidRPr="000759B5" w:rsidRDefault="000759B5" w:rsidP="000759B5">
      <w:pPr>
        <w:widowControl w:val="0"/>
        <w:spacing w:after="0" w:line="240" w:lineRule="auto"/>
        <w:ind w:firstLine="709"/>
        <w:jc w:val="both"/>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b/>
          <w:bCs/>
          <w:sz w:val="24"/>
          <w:szCs w:val="24"/>
        </w:rPr>
        <w:t>Октябрь:</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1 октября: Международный день пожилых людей; Международный день музыки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5 октября: День учителя</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16 октября: День отца в России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28 октября: Международный день анимации</w:t>
      </w:r>
    </w:p>
    <w:p w:rsidR="000759B5" w:rsidRPr="000759B5" w:rsidRDefault="000759B5" w:rsidP="000759B5">
      <w:pPr>
        <w:widowControl w:val="0"/>
        <w:spacing w:after="0" w:line="240" w:lineRule="auto"/>
        <w:ind w:firstLine="709"/>
        <w:jc w:val="both"/>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b/>
          <w:bCs/>
          <w:sz w:val="24"/>
          <w:szCs w:val="24"/>
        </w:rPr>
        <w:t>Ноябрь:</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lastRenderedPageBreak/>
        <w:t>4 ноября: День народного единства</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10 ноября: День сотрудника внутренних дел Российской федерации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27 ноября: День матери в России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30 ноября: День Государственного герба Российской Федерации</w:t>
      </w:r>
    </w:p>
    <w:p w:rsidR="000759B5" w:rsidRPr="000759B5" w:rsidRDefault="000759B5" w:rsidP="000759B5">
      <w:pPr>
        <w:widowControl w:val="0"/>
        <w:spacing w:after="0" w:line="240" w:lineRule="auto"/>
        <w:ind w:firstLine="709"/>
        <w:jc w:val="both"/>
        <w:outlineLvl w:val="0"/>
        <w:rPr>
          <w:rFonts w:ascii="Times New Roman" w:eastAsia="Times New Roman" w:hAnsi="Times New Roman" w:cs="Times New Roman"/>
          <w:b/>
          <w:bCs/>
          <w:sz w:val="24"/>
          <w:szCs w:val="24"/>
        </w:rPr>
      </w:pPr>
      <w:r w:rsidRPr="000759B5">
        <w:rPr>
          <w:rFonts w:ascii="Times New Roman" w:eastAsia="Times New Roman" w:hAnsi="Times New Roman" w:cs="Times New Roman"/>
          <w:b/>
          <w:bCs/>
          <w:sz w:val="24"/>
          <w:szCs w:val="24"/>
        </w:rPr>
        <w:t>Декабрь:</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3 декабря: День неизвестного солдата; Международный день инвалидов</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5 декабря: День добровольца (волонтера) в России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8 декабря: Международный день художника 9 декабря: День Героев Отечества</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12 декабря: День Конституции Российской Федерации</w:t>
      </w:r>
    </w:p>
    <w:p w:rsidR="000759B5" w:rsidRPr="000759B5" w:rsidRDefault="000759B5" w:rsidP="000759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759B5">
        <w:rPr>
          <w:rFonts w:ascii="Times New Roman" w:eastAsia="Times New Roman" w:hAnsi="Times New Roman" w:cs="Times New Roman"/>
          <w:color w:val="000000"/>
          <w:sz w:val="24"/>
          <w:szCs w:val="24"/>
        </w:rPr>
        <w:t>31 декабря: Новый год.</w:t>
      </w:r>
    </w:p>
    <w:p w:rsidR="000759B5" w:rsidRPr="000759B5" w:rsidRDefault="000759B5" w:rsidP="000759B5">
      <w:pPr>
        <w:widowControl w:val="0"/>
        <w:spacing w:after="0"/>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Pr="000759B5" w:rsidRDefault="000759B5" w:rsidP="000759B5">
      <w:pPr>
        <w:widowControl w:val="0"/>
        <w:spacing w:after="0" w:line="240" w:lineRule="auto"/>
        <w:jc w:val="both"/>
        <w:rPr>
          <w:rFonts w:ascii="Times New Roman" w:eastAsia="Times New Roman" w:hAnsi="Times New Roman" w:cs="Times New Roman"/>
          <w:sz w:val="24"/>
          <w:szCs w:val="24"/>
        </w:rPr>
      </w:pPr>
    </w:p>
    <w:p w:rsidR="000759B5" w:rsidRDefault="000759B5"/>
    <w:sectPr w:rsidR="000759B5" w:rsidSect="000759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D5" w:rsidRDefault="00A401D5" w:rsidP="000759B5">
      <w:pPr>
        <w:spacing w:after="0" w:line="240" w:lineRule="auto"/>
      </w:pPr>
      <w:r>
        <w:separator/>
      </w:r>
    </w:p>
  </w:endnote>
  <w:endnote w:type="continuationSeparator" w:id="0">
    <w:p w:rsidR="00A401D5" w:rsidRDefault="00A401D5" w:rsidP="0007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06004"/>
      <w:docPartObj>
        <w:docPartGallery w:val="Page Numbers (Bottom of Page)"/>
        <w:docPartUnique/>
      </w:docPartObj>
    </w:sdtPr>
    <w:sdtEndPr/>
    <w:sdtContent>
      <w:p w:rsidR="000759B5" w:rsidRDefault="000759B5">
        <w:pPr>
          <w:pStyle w:val="a6"/>
          <w:jc w:val="center"/>
        </w:pPr>
        <w:r>
          <w:fldChar w:fldCharType="begin"/>
        </w:r>
        <w:r>
          <w:instrText>PAGE   \* MERGEFORMAT</w:instrText>
        </w:r>
        <w:r>
          <w:fldChar w:fldCharType="separate"/>
        </w:r>
        <w:r w:rsidR="0091244E">
          <w:rPr>
            <w:noProof/>
          </w:rPr>
          <w:t>1</w:t>
        </w:r>
        <w:r>
          <w:fldChar w:fldCharType="end"/>
        </w:r>
      </w:p>
    </w:sdtContent>
  </w:sdt>
  <w:p w:rsidR="000759B5" w:rsidRDefault="000759B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D5" w:rsidRDefault="00A401D5" w:rsidP="000759B5">
      <w:pPr>
        <w:spacing w:after="0" w:line="240" w:lineRule="auto"/>
      </w:pPr>
      <w:r>
        <w:separator/>
      </w:r>
    </w:p>
  </w:footnote>
  <w:footnote w:type="continuationSeparator" w:id="0">
    <w:p w:rsidR="00A401D5" w:rsidRDefault="00A401D5" w:rsidP="00075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0A6"/>
    <w:multiLevelType w:val="hybridMultilevel"/>
    <w:tmpl w:val="00D8D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F0BC8"/>
    <w:multiLevelType w:val="hybridMultilevel"/>
    <w:tmpl w:val="6A326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40B40"/>
    <w:multiLevelType w:val="hybridMultilevel"/>
    <w:tmpl w:val="A764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96288"/>
    <w:multiLevelType w:val="hybridMultilevel"/>
    <w:tmpl w:val="6A64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C1813"/>
    <w:multiLevelType w:val="multilevel"/>
    <w:tmpl w:val="6FF0A3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663996"/>
    <w:multiLevelType w:val="hybridMultilevel"/>
    <w:tmpl w:val="12D83D94"/>
    <w:lvl w:ilvl="0" w:tplc="DDAA46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D4A76"/>
    <w:multiLevelType w:val="hybridMultilevel"/>
    <w:tmpl w:val="A48AD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BA425E"/>
    <w:multiLevelType w:val="multilevel"/>
    <w:tmpl w:val="C5A291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E517A1"/>
    <w:multiLevelType w:val="hybridMultilevel"/>
    <w:tmpl w:val="7318D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1F5B29"/>
    <w:multiLevelType w:val="hybridMultilevel"/>
    <w:tmpl w:val="15C2F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7111D2"/>
    <w:multiLevelType w:val="hybridMultilevel"/>
    <w:tmpl w:val="8D86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DE5AC7"/>
    <w:multiLevelType w:val="hybridMultilevel"/>
    <w:tmpl w:val="77A0A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96539F"/>
    <w:multiLevelType w:val="hybridMultilevel"/>
    <w:tmpl w:val="752E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E45911"/>
    <w:multiLevelType w:val="hybridMultilevel"/>
    <w:tmpl w:val="7036306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2E9C5B78"/>
    <w:multiLevelType w:val="hybridMultilevel"/>
    <w:tmpl w:val="9D507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03D2E"/>
    <w:multiLevelType w:val="multilevel"/>
    <w:tmpl w:val="8A3CB5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302AEA"/>
    <w:multiLevelType w:val="hybridMultilevel"/>
    <w:tmpl w:val="2E62D3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14A2346"/>
    <w:multiLevelType w:val="hybridMultilevel"/>
    <w:tmpl w:val="FCD62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48354F3"/>
    <w:multiLevelType w:val="hybridMultilevel"/>
    <w:tmpl w:val="69F20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AE1319"/>
    <w:multiLevelType w:val="hybridMultilevel"/>
    <w:tmpl w:val="B7BAF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A54DCF"/>
    <w:multiLevelType w:val="hybridMultilevel"/>
    <w:tmpl w:val="733A1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F532E"/>
    <w:multiLevelType w:val="hybridMultilevel"/>
    <w:tmpl w:val="BBDE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80341E"/>
    <w:multiLevelType w:val="hybridMultilevel"/>
    <w:tmpl w:val="431C1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5981EF7"/>
    <w:multiLevelType w:val="hybridMultilevel"/>
    <w:tmpl w:val="35EAB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B04905"/>
    <w:multiLevelType w:val="hybridMultilevel"/>
    <w:tmpl w:val="2C2C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E159F8"/>
    <w:multiLevelType w:val="hybridMultilevel"/>
    <w:tmpl w:val="A11A0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DC4B3D"/>
    <w:multiLevelType w:val="hybridMultilevel"/>
    <w:tmpl w:val="7540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BF66F2"/>
    <w:multiLevelType w:val="hybridMultilevel"/>
    <w:tmpl w:val="2CA4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DE094F"/>
    <w:multiLevelType w:val="hybridMultilevel"/>
    <w:tmpl w:val="73D2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8D33C1"/>
    <w:multiLevelType w:val="hybridMultilevel"/>
    <w:tmpl w:val="536E0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636DE7"/>
    <w:multiLevelType w:val="hybridMultilevel"/>
    <w:tmpl w:val="31F28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C5D8D"/>
    <w:multiLevelType w:val="hybridMultilevel"/>
    <w:tmpl w:val="6A12C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4F5357"/>
    <w:multiLevelType w:val="hybridMultilevel"/>
    <w:tmpl w:val="F6D28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0F34E4"/>
    <w:multiLevelType w:val="hybridMultilevel"/>
    <w:tmpl w:val="98B02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966A2F"/>
    <w:multiLevelType w:val="multilevel"/>
    <w:tmpl w:val="98AEC370"/>
    <w:lvl w:ilvl="0">
      <w:start w:val="1"/>
      <w:numFmt w:val="bullet"/>
      <w:lvlText w:val="•"/>
      <w:lvlJc w:val="left"/>
      <w:pPr>
        <w:ind w:left="743" w:hanging="360"/>
      </w:pPr>
      <w:rPr>
        <w:rFonts w:ascii="Times New Roman" w:eastAsia="Times New Roman" w:hAnsi="Times New Roman" w:cs="Times New Roman"/>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35" w15:restartNumberingAfterBreak="0">
    <w:nsid w:val="6DAF23A2"/>
    <w:multiLevelType w:val="hybridMultilevel"/>
    <w:tmpl w:val="88F0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921B67"/>
    <w:multiLevelType w:val="multilevel"/>
    <w:tmpl w:val="CB423456"/>
    <w:lvl w:ilvl="0">
      <w:start w:val="1"/>
      <w:numFmt w:val="bullet"/>
      <w:lvlText w:val=""/>
      <w:lvlJc w:val="left"/>
      <w:pPr>
        <w:ind w:left="633" w:hanging="421"/>
      </w:pPr>
      <w:rPr>
        <w:rFonts w:ascii="Symbol" w:hAnsi="Symbol" w:hint="default"/>
      </w:rPr>
    </w:lvl>
    <w:lvl w:ilvl="1">
      <w:start w:val="1"/>
      <w:numFmt w:val="decimal"/>
      <w:lvlText w:val="%1.%2."/>
      <w:lvlJc w:val="left"/>
      <w:pPr>
        <w:ind w:left="633" w:hanging="421"/>
      </w:pPr>
      <w:rPr>
        <w:rFonts w:ascii="Times New Roman" w:eastAsia="Times New Roman" w:hAnsi="Times New Roman" w:cs="Times New Roman"/>
        <w:b/>
        <w:sz w:val="24"/>
        <w:szCs w:val="24"/>
      </w:rPr>
    </w:lvl>
    <w:lvl w:ilvl="2">
      <w:start w:val="1"/>
      <w:numFmt w:val="decimal"/>
      <w:lvlText w:val="%1.%2.%3."/>
      <w:lvlJc w:val="left"/>
      <w:pPr>
        <w:ind w:left="813" w:hanging="601"/>
      </w:pPr>
      <w:rPr>
        <w:rFonts w:ascii="Times New Roman" w:eastAsia="Times New Roman" w:hAnsi="Times New Roman" w:cs="Times New Roman"/>
        <w:b/>
        <w:sz w:val="24"/>
        <w:szCs w:val="24"/>
      </w:rPr>
    </w:lvl>
    <w:lvl w:ilvl="3">
      <w:start w:val="1"/>
      <w:numFmt w:val="decimal"/>
      <w:lvlText w:val="%1.%2.%3.%4."/>
      <w:lvlJc w:val="left"/>
      <w:pPr>
        <w:ind w:left="1632" w:hanging="781"/>
      </w:pPr>
      <w:rPr>
        <w:rFonts w:ascii="Times New Roman" w:eastAsia="Times New Roman" w:hAnsi="Times New Roman" w:cs="Times New Roman"/>
        <w:b/>
        <w:sz w:val="24"/>
        <w:szCs w:val="24"/>
      </w:rPr>
    </w:lvl>
    <w:lvl w:ilvl="4">
      <w:start w:val="1"/>
      <w:numFmt w:val="decimal"/>
      <w:lvlText w:val="%5."/>
      <w:lvlJc w:val="left"/>
      <w:pPr>
        <w:ind w:left="921" w:hanging="181"/>
      </w:pPr>
      <w:rPr>
        <w:rFonts w:ascii="Times New Roman" w:eastAsia="Times New Roman" w:hAnsi="Times New Roman" w:cs="Times New Roman"/>
        <w:sz w:val="22"/>
        <w:szCs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37" w15:restartNumberingAfterBreak="0">
    <w:nsid w:val="6EDF39F3"/>
    <w:multiLevelType w:val="multilevel"/>
    <w:tmpl w:val="9BBCE4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9D2071"/>
    <w:multiLevelType w:val="hybridMultilevel"/>
    <w:tmpl w:val="824AB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833B7D"/>
    <w:multiLevelType w:val="hybridMultilevel"/>
    <w:tmpl w:val="EFAC5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A33A01"/>
    <w:multiLevelType w:val="hybridMultilevel"/>
    <w:tmpl w:val="C9AC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5019F8"/>
    <w:multiLevelType w:val="hybridMultilevel"/>
    <w:tmpl w:val="D4929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5E51EC"/>
    <w:multiLevelType w:val="hybridMultilevel"/>
    <w:tmpl w:val="15A2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AA3BFF"/>
    <w:multiLevelType w:val="hybridMultilevel"/>
    <w:tmpl w:val="D1C05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9D2367"/>
    <w:multiLevelType w:val="hybridMultilevel"/>
    <w:tmpl w:val="BD5ACA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D226367"/>
    <w:multiLevelType w:val="hybridMultilevel"/>
    <w:tmpl w:val="66FEA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724F08"/>
    <w:multiLevelType w:val="hybridMultilevel"/>
    <w:tmpl w:val="A8DEB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A57466"/>
    <w:multiLevelType w:val="hybridMultilevel"/>
    <w:tmpl w:val="7D4C6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540DD5"/>
    <w:multiLevelType w:val="hybridMultilevel"/>
    <w:tmpl w:val="C862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45"/>
  </w:num>
  <w:num w:numId="3">
    <w:abstractNumId w:val="8"/>
  </w:num>
  <w:num w:numId="4">
    <w:abstractNumId w:val="3"/>
  </w:num>
  <w:num w:numId="5">
    <w:abstractNumId w:val="43"/>
  </w:num>
  <w:num w:numId="6">
    <w:abstractNumId w:val="42"/>
  </w:num>
  <w:num w:numId="7">
    <w:abstractNumId w:val="0"/>
  </w:num>
  <w:num w:numId="8">
    <w:abstractNumId w:val="9"/>
  </w:num>
  <w:num w:numId="9">
    <w:abstractNumId w:val="12"/>
  </w:num>
  <w:num w:numId="10">
    <w:abstractNumId w:val="23"/>
  </w:num>
  <w:num w:numId="11">
    <w:abstractNumId w:val="11"/>
  </w:num>
  <w:num w:numId="12">
    <w:abstractNumId w:val="48"/>
  </w:num>
  <w:num w:numId="13">
    <w:abstractNumId w:val="47"/>
  </w:num>
  <w:num w:numId="14">
    <w:abstractNumId w:val="38"/>
  </w:num>
  <w:num w:numId="15">
    <w:abstractNumId w:val="14"/>
  </w:num>
  <w:num w:numId="16">
    <w:abstractNumId w:val="27"/>
  </w:num>
  <w:num w:numId="17">
    <w:abstractNumId w:val="24"/>
  </w:num>
  <w:num w:numId="18">
    <w:abstractNumId w:val="30"/>
  </w:num>
  <w:num w:numId="19">
    <w:abstractNumId w:val="28"/>
  </w:num>
  <w:num w:numId="20">
    <w:abstractNumId w:val="31"/>
  </w:num>
  <w:num w:numId="21">
    <w:abstractNumId w:val="26"/>
  </w:num>
  <w:num w:numId="22">
    <w:abstractNumId w:val="20"/>
  </w:num>
  <w:num w:numId="23">
    <w:abstractNumId w:val="18"/>
  </w:num>
  <w:num w:numId="24">
    <w:abstractNumId w:val="41"/>
  </w:num>
  <w:num w:numId="25">
    <w:abstractNumId w:val="1"/>
  </w:num>
  <w:num w:numId="26">
    <w:abstractNumId w:val="33"/>
  </w:num>
  <w:num w:numId="27">
    <w:abstractNumId w:val="25"/>
  </w:num>
  <w:num w:numId="28">
    <w:abstractNumId w:val="10"/>
  </w:num>
  <w:num w:numId="29">
    <w:abstractNumId w:val="6"/>
  </w:num>
  <w:num w:numId="30">
    <w:abstractNumId w:val="21"/>
  </w:num>
  <w:num w:numId="31">
    <w:abstractNumId w:val="22"/>
  </w:num>
  <w:num w:numId="32">
    <w:abstractNumId w:val="13"/>
  </w:num>
  <w:num w:numId="33">
    <w:abstractNumId w:val="17"/>
  </w:num>
  <w:num w:numId="34">
    <w:abstractNumId w:val="15"/>
  </w:num>
  <w:num w:numId="35">
    <w:abstractNumId w:val="34"/>
  </w:num>
  <w:num w:numId="36">
    <w:abstractNumId w:val="7"/>
  </w:num>
  <w:num w:numId="37">
    <w:abstractNumId w:val="4"/>
  </w:num>
  <w:num w:numId="38">
    <w:abstractNumId w:val="46"/>
  </w:num>
  <w:num w:numId="39">
    <w:abstractNumId w:val="39"/>
  </w:num>
  <w:num w:numId="40">
    <w:abstractNumId w:val="29"/>
  </w:num>
  <w:num w:numId="41">
    <w:abstractNumId w:val="19"/>
  </w:num>
  <w:num w:numId="42">
    <w:abstractNumId w:val="44"/>
  </w:num>
  <w:num w:numId="43">
    <w:abstractNumId w:val="16"/>
  </w:num>
  <w:num w:numId="44">
    <w:abstractNumId w:val="32"/>
  </w:num>
  <w:num w:numId="45">
    <w:abstractNumId w:val="36"/>
  </w:num>
  <w:num w:numId="46">
    <w:abstractNumId w:val="40"/>
  </w:num>
  <w:num w:numId="47">
    <w:abstractNumId w:val="35"/>
  </w:num>
  <w:num w:numId="48">
    <w:abstractNumId w:val="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B4"/>
    <w:rsid w:val="000759B5"/>
    <w:rsid w:val="001A72B4"/>
    <w:rsid w:val="003B26AD"/>
    <w:rsid w:val="00495153"/>
    <w:rsid w:val="00771392"/>
    <w:rsid w:val="0091244E"/>
    <w:rsid w:val="009E04BA"/>
    <w:rsid w:val="00A401D5"/>
    <w:rsid w:val="00A8418F"/>
    <w:rsid w:val="00DA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37360"/>
  <w15:docId w15:val="{E7114D76-51F7-4A25-9BB9-F67C53C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759B5"/>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7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9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59B5"/>
    <w:rPr>
      <w:rFonts w:eastAsiaTheme="minorEastAsia"/>
      <w:lang w:eastAsia="ru-RU"/>
    </w:rPr>
  </w:style>
  <w:style w:type="paragraph" w:styleId="a6">
    <w:name w:val="footer"/>
    <w:basedOn w:val="a"/>
    <w:link w:val="a7"/>
    <w:uiPriority w:val="99"/>
    <w:unhideWhenUsed/>
    <w:rsid w:val="000759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59B5"/>
    <w:rPr>
      <w:rFonts w:eastAsiaTheme="minorEastAsia"/>
      <w:lang w:eastAsia="ru-RU"/>
    </w:rPr>
  </w:style>
  <w:style w:type="numbering" w:customStyle="1" w:styleId="10">
    <w:name w:val="Нет списка1"/>
    <w:next w:val="a2"/>
    <w:uiPriority w:val="99"/>
    <w:semiHidden/>
    <w:unhideWhenUsed/>
    <w:rsid w:val="000759B5"/>
  </w:style>
  <w:style w:type="paragraph" w:styleId="a8">
    <w:name w:val="List Paragraph"/>
    <w:basedOn w:val="a"/>
    <w:link w:val="a9"/>
    <w:uiPriority w:val="34"/>
    <w:qFormat/>
    <w:rsid w:val="000759B5"/>
    <w:pPr>
      <w:widowControl w:val="0"/>
      <w:spacing w:after="0" w:line="240" w:lineRule="auto"/>
      <w:ind w:left="212" w:firstLine="708"/>
    </w:pPr>
    <w:rPr>
      <w:rFonts w:ascii="Times New Roman" w:eastAsia="Times New Roman" w:hAnsi="Times New Roman" w:cs="Times New Roman"/>
    </w:rPr>
  </w:style>
  <w:style w:type="character" w:customStyle="1" w:styleId="a9">
    <w:name w:val="Абзац списка Знак"/>
    <w:basedOn w:val="a0"/>
    <w:link w:val="a8"/>
    <w:uiPriority w:val="34"/>
    <w:locked/>
    <w:rsid w:val="000759B5"/>
    <w:rPr>
      <w:rFonts w:ascii="Times New Roman" w:eastAsia="Times New Roman" w:hAnsi="Times New Roman" w:cs="Times New Roman"/>
      <w:lang w:eastAsia="ru-RU"/>
    </w:rPr>
  </w:style>
  <w:style w:type="table" w:customStyle="1" w:styleId="2">
    <w:name w:val="Сетка таблицы2"/>
    <w:basedOn w:val="a1"/>
    <w:next w:val="a3"/>
    <w:uiPriority w:val="59"/>
    <w:rsid w:val="000759B5"/>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39"/>
    <w:rsid w:val="000759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1244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1244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19178</Words>
  <Characters>109316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2024-12-13T05:52:00Z</cp:lastPrinted>
  <dcterms:created xsi:type="dcterms:W3CDTF">2024-12-13T05:59:00Z</dcterms:created>
  <dcterms:modified xsi:type="dcterms:W3CDTF">2024-12-13T05:59:00Z</dcterms:modified>
</cp:coreProperties>
</file>