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ДОГОВОР ОБ ОБРАЗОВАНИИ ПО ДОПОЛНИТЕЛЬНЫМ ОБЩЕОБРАЗОВАТЕЛЬНЫМ ПРОГРАММАМ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0"/>
        <w:gridCol w:w="250"/>
        <w:gridCol w:w="4000"/>
      </w:tblGrid>
      <w:tr w:rsidR="00F56C62" w:rsidTr="005B2BB1">
        <w:trPr>
          <w:jc w:val="center"/>
        </w:trPr>
        <w:tc>
          <w:tcPr>
            <w:tcW w:w="3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Уссурийск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"___" _________________ 20___ г.</w:t>
            </w:r>
          </w:p>
        </w:tc>
      </w:tr>
      <w:tr w:rsidR="00F56C62" w:rsidTr="005B2BB1">
        <w:trPr>
          <w:jc w:val="center"/>
        </w:trPr>
        <w:tc>
          <w:tcPr>
            <w:tcW w:w="3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(место заключения договора)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заключения договора)</w:t>
            </w:r>
          </w:p>
        </w:tc>
      </w:tr>
    </w:tbl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F56C62" w:rsidTr="005B2BB1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8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15 г. Уссурийска Уссурийского городского округа </w:t>
            </w:r>
            <w:r w:rsidR="00354E2D">
              <w:rPr>
                <w:rFonts w:ascii="Times New Roman" w:hAnsi="Times New Roman" w:cs="Times New Roman"/>
                <w:sz w:val="24"/>
                <w:szCs w:val="24"/>
              </w:rPr>
              <w:t>Приморского края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C62" w:rsidTr="005B2BB1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и фирменное наименование (при наличии) организации, осуществляющей образовательную деятельность по дополнительным общеобразовательным программам)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осуществляющая образовательную деятельность (далее - образовательная организация) на основании лицензии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9"/>
        <w:gridCol w:w="4391"/>
        <w:gridCol w:w="250"/>
      </w:tblGrid>
      <w:tr w:rsidR="00F56C62" w:rsidTr="005B2BB1">
        <w:trPr>
          <w:jc w:val="center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6C62" w:rsidRPr="00B75B31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5B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 "30 " мая 2017 г. N 319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6C62" w:rsidRPr="00B75B31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5B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выданной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C62" w:rsidRPr="00B75B31" w:rsidTr="005B2BB1">
        <w:trPr>
          <w:jc w:val="center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F56C62" w:rsidRPr="00B75B31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B31">
              <w:rPr>
                <w:rFonts w:ascii="Times New Roman" w:hAnsi="Times New Roman" w:cs="Times New Roman"/>
                <w:sz w:val="20"/>
                <w:szCs w:val="20"/>
              </w:rPr>
              <w:t>(дата и номер лицензии)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6C62" w:rsidRPr="00B75B31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B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6C62" w:rsidRPr="00B75B31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B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56C62" w:rsidTr="005B2BB1">
        <w:trPr>
          <w:jc w:val="center"/>
        </w:trPr>
        <w:tc>
          <w:tcPr>
            <w:tcW w:w="43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58C">
              <w:rPr>
                <w:rFonts w:ascii="Times New Roman" w:hAnsi="Times New Roman" w:cs="Times New Roman"/>
                <w:sz w:val="24"/>
                <w:szCs w:val="24"/>
              </w:rPr>
              <w:t>Департаментом образования и науки Приморского края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56C62" w:rsidTr="005B2BB1">
        <w:trPr>
          <w:jc w:val="center"/>
        </w:trPr>
        <w:tc>
          <w:tcPr>
            <w:tcW w:w="875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лицензирующего органа)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Именуемой в дальнейшем "Исполнитель", в лице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F56C62" w:rsidTr="005B2BB1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354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58C">
              <w:rPr>
                <w:rFonts w:ascii="Times New Roman" w:hAnsi="Times New Roman" w:cs="Times New Roman"/>
                <w:sz w:val="24"/>
                <w:szCs w:val="24"/>
              </w:rPr>
              <w:t>в лице заве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дующего </w:t>
            </w:r>
            <w:proofErr w:type="spellStart"/>
            <w:r w:rsidR="00354E2D">
              <w:rPr>
                <w:rFonts w:ascii="Times New Roman" w:hAnsi="Times New Roman" w:cs="Times New Roman"/>
                <w:sz w:val="24"/>
                <w:szCs w:val="24"/>
              </w:rPr>
              <w:t>Мелющенковой</w:t>
            </w:r>
            <w:proofErr w:type="spellEnd"/>
            <w:r w:rsidR="00354E2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Анастасии Эдуардовны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C62" w:rsidTr="005B2BB1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56C62" w:rsidTr="005B2BB1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 представителя Исполнителя)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действующего на основании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F56C62" w:rsidTr="005B2BB1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Pr="00B75B31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B31">
              <w:rPr>
                <w:rFonts w:ascii="Times New Roman" w:hAnsi="Times New Roman" w:cs="Times New Roman"/>
                <w:sz w:val="23"/>
                <w:szCs w:val="23"/>
              </w:rPr>
              <w:t>Устава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56C62" w:rsidTr="005B2BB1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(реквизиты документа, удостоверяющего полномочия представителя Исполнителя)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F56C62" w:rsidTr="005B2BB1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56C62" w:rsidTr="005B2BB1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законного представителя лица, зачисляемого на обучение &lt;1&gt;/фамилия, имя, отчество (при наличии) лица, зачисляемого на обучение/наименование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 &lt;2&gt;)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именуем____ в дальнейшем "Заказчик", действующий в интересах несовершеннолетнего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F56C62" w:rsidTr="005B2BB1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C62" w:rsidTr="005B2BB1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лица, зачисляемого на обучение) именуем в дальнейшем "Обучающийся" &lt;3&gt;/ и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C62" w:rsidTr="005B2BB1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56C62" w:rsidTr="005B2BB1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лица, зачисляемого на обучение)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именуем___ в дальнейшем "Обучающийся" &lt;4&gt; (ненужное вычеркнуть), совместно </w:t>
      </w:r>
      <w:r>
        <w:rPr>
          <w:rFonts w:ascii="Times New Roman" w:hAnsi="Times New Roman" w:cs="Times New Roman"/>
          <w:sz w:val="24"/>
          <w:szCs w:val="24"/>
        </w:rPr>
        <w:lastRenderedPageBreak/>
        <w:t>именуемые Стороны, заключили настоящий Договор о нижеследующем.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I. Предмет Договора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Исполнитель обязуется предоставить, а Обучающийся/Заказчик (ненужное вычеркнуть) обязуется оплатить образовательную услугу по обучению в рамках дополнительной общеобразовательной программы</w:t>
      </w:r>
    </w:p>
    <w:p w:rsidR="00F56C62" w:rsidRDefault="00A73164" w:rsidP="00F56C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с логопедом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F56C62" w:rsidTr="005B2BB1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дополнительной общеобразовательной программы;</w:t>
            </w:r>
          </w:p>
        </w:tc>
      </w:tr>
      <w:tr w:rsidR="00F56C62" w:rsidTr="005B2BB1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программа</w:t>
            </w:r>
          </w:p>
        </w:tc>
      </w:tr>
      <w:tr w:rsidR="00F56C62" w:rsidTr="005B2BB1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(форма обучения, вид, уровень и (или) направленность образовательной программы (часть образовательной программы определенного уровня, вида и (или) направленности)</w:t>
            </w:r>
          </w:p>
        </w:tc>
      </w:tr>
    </w:tbl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пределах федеральных государственных требований (в случае реализации дополнительной предпрофессиональной программы) в соответствии с учебными планами, в том числе индивидуальными, и образовательными программами Исполнителя.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Срок освоения образовательной программы на момент подписания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4750"/>
        <w:gridCol w:w="250"/>
      </w:tblGrid>
      <w:tr w:rsidR="00F56C62" w:rsidTr="005B2BB1"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Договора составляет 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9 месяцев (учебный год)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6C62" w:rsidTr="005B2BB1"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 часов/ дней/ месяцев/ лет)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II. Права Исполнителя, Заказчика и Обучающегося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О</w:t>
      </w:r>
      <w:r w:rsidRPr="00023082">
        <w:rPr>
          <w:rFonts w:ascii="Times New Roman" w:hAnsi="Times New Roman" w:cs="Times New Roman"/>
          <w:sz w:val="24"/>
          <w:szCs w:val="24"/>
        </w:rPr>
        <w:t>тказать Заказчику и Потребителю в заключение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Заказчик вправе: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Получать</w:t>
      </w:r>
      <w:r w:rsidRPr="00023082">
        <w:rPr>
          <w:rFonts w:ascii="Times New Roman" w:hAnsi="Times New Roman" w:cs="Times New Roman"/>
          <w:sz w:val="24"/>
          <w:szCs w:val="24"/>
        </w:rPr>
        <w:t xml:space="preserve"> от Исполнителя предоставления информациипо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Обучающемуся предоставляются академические права в соответствии с </w:t>
      </w:r>
      <w:hyperlink r:id="rId4" w:anchor="l4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34 Федерального закона от 29 декабря 2012 г. N 273-ФЗ "Об образовании в Российской Федерации" &lt;5&gt;. Обучающийся также вправе: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 Обращаться к Исполнителю по вопросам, касающимся образовательного процесса.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III. Обязанности Исполнителя, Заказчика и Обучающегося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250"/>
      </w:tblGrid>
      <w:tr w:rsidR="00F56C62" w:rsidTr="005B2BB1">
        <w:trPr>
          <w:jc w:val="center"/>
        </w:trPr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D210EA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Воспитанника дошкольного образовательного учреждения  на дополнительную общеобразовательную программу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6C62" w:rsidTr="005B2BB1">
        <w:trPr>
          <w:jc w:val="center"/>
        </w:trPr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(указывается категория обучающегося)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anchor="l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 и Федеральным </w:t>
      </w:r>
      <w:hyperlink r:id="rId6" w:anchor="l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 &lt;6&gt;.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федеральными государственными требованиями (в случае реализации дополнительной предпрофессиональной программы), учебным планом, в том числе индивидуальным (при его наличии у Обучающегося), и расписанием занятий Исполнителя.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Обеспечить Обучающемуся предусмотренные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3.1.6. Принимать от Обучающегося и (или) Заказчика плату за образовательные услуги.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 &lt;7&gt;.</w:t>
      </w:r>
    </w:p>
    <w:p w:rsidR="00F56C62" w:rsidRPr="002570D5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3.1.8. </w:t>
      </w:r>
      <w:r w:rsidRPr="002570D5">
        <w:rPr>
          <w:rFonts w:ascii="Times New Roman" w:hAnsi="Times New Roman" w:cs="Times New Roman"/>
          <w:sz w:val="24"/>
          <w:szCs w:val="24"/>
        </w:rPr>
        <w:t>Уведомить Заказчика о нецелесообразности оказания Потребителю образовательных услуг в объеме, предусмотренном разделом 1 настоящего договора, вследствиеегоиндивидуальных</w:t>
      </w:r>
    </w:p>
    <w:p w:rsidR="00F56C62" w:rsidRPr="002570D5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0D5">
        <w:rPr>
          <w:rFonts w:ascii="Times New Roman" w:hAnsi="Times New Roman" w:cs="Times New Roman"/>
          <w:sz w:val="24"/>
          <w:szCs w:val="24"/>
        </w:rPr>
        <w:t>особенностей, делающих невозможным или педагогически нецелесообразным оказание данных услуг.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Заказчик обязан: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Извещать Исполнителя о причинах отсутствия на занятиях Обучающегося в случае, если у Обучающегося отсутствует такая возможность.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</w:t>
      </w:r>
      <w:r w:rsidRPr="002570D5">
        <w:rPr>
          <w:rFonts w:ascii="Times New Roman" w:hAnsi="Times New Roman" w:cs="Times New Roman"/>
          <w:sz w:val="24"/>
          <w:szCs w:val="24"/>
        </w:rPr>
        <w:t xml:space="preserve">По просьбе Исполнителя приходить для беседы при наличии претензий Исполнителя к поведению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2570D5">
        <w:rPr>
          <w:rFonts w:ascii="Times New Roman" w:hAnsi="Times New Roman" w:cs="Times New Roman"/>
          <w:sz w:val="24"/>
          <w:szCs w:val="24"/>
        </w:rPr>
        <w:t xml:space="preserve"> или его отношению к получению дополнительных образовательных услуг.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Обучающийся обязан соблюдать требования, установленные в </w:t>
      </w:r>
      <w:hyperlink r:id="rId7" w:anchor="l73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43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&lt;8&gt;, в том числе: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 Извещать Исполнителя о причинах отсутствия на занятиях (в случае если не известил Заказчик).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наличии у Обучающегося), Исполнителя.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IV. Стоимость услуг, сроки и порядок их оплаты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Полная стоимость платных образовательных услуг за весь период обучения Обучающегося составляет </w:t>
      </w:r>
      <w:r w:rsidR="00C340EB">
        <w:rPr>
          <w:rFonts w:ascii="Times New Roman" w:hAnsi="Times New Roman" w:cs="Times New Roman"/>
          <w:color w:val="FF0000"/>
          <w:sz w:val="24"/>
          <w:szCs w:val="24"/>
        </w:rPr>
        <w:t>13320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 &lt;9&gt;.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лиц, по основаниям и в порядке, установленном локальным нормативным актом Исполнителя, доведенном до сведения Обучающегося &lt;10&gt;.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250"/>
      </w:tblGrid>
      <w:tr w:rsidR="00F56C62" w:rsidTr="005B2BB1"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Оплата производится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C62" w:rsidTr="005B2BB1"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pStyle w:val="Default"/>
              <w:rPr>
                <w:color w:val="auto"/>
                <w:sz w:val="23"/>
                <w:szCs w:val="23"/>
              </w:rPr>
            </w:pPr>
            <w:r>
              <w:lastRenderedPageBreak/>
              <w:t xml:space="preserve"> Ежемесячно, не позднее </w:t>
            </w:r>
            <w:r>
              <w:rPr>
                <w:color w:val="auto"/>
                <w:sz w:val="23"/>
                <w:szCs w:val="23"/>
              </w:rPr>
              <w:t xml:space="preserve">15 числа посредством безналичного перечисления соответствующих денежных средств на банковский счет Исполнителя, </w:t>
            </w:r>
            <w:r>
              <w:t>указанный в разделе IX настоящего Договора</w:t>
            </w:r>
          </w:p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V. Основания изменения и расторжения договора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Настоящий Договор может быть расторгнут по соглашению Сторон.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 по инициативе Исполнителя в одностороннем порядке в случаях: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Настоящий Договор расторгается досрочно: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в случае просрочки оплаты стоимости платной образовательной услуги по обучению в рамках дополнительной общеобразовательной программы,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действий (бездействия) Обучающегося;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Обучающийся/Заказчик (ненужное вычеркнуть) вправе отказаться от исполнения настоящего Договора при условии оплаты Исполнителю фактически понесенных им </w:t>
      </w:r>
      <w:r>
        <w:rPr>
          <w:rFonts w:ascii="Times New Roman" w:hAnsi="Times New Roman" w:cs="Times New Roman"/>
          <w:sz w:val="24"/>
          <w:szCs w:val="24"/>
        </w:rPr>
        <w:lastRenderedPageBreak/>
        <w:t>расходов, связанных с исполнением обязательств по Договору.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VI. Ответственность Исполнителя, Заказчика и Обучающегося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6.2.1. Безвозмездного оказания образовательной услуги.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6.2.2. Соразмерного уменьшения стоимости оказанной образовательной услуги.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Заказчик вправе отказаться от исполнения Договора и потребовать полного возмещения убытков, если в недельный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6.4.3. Потребовать уменьшения стоимости образовательной услуги.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6.4.4. Расторгнуть Договор.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VII. Срок действия Договора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VIII. Заключительные положения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"Интернет" на дату заключения настоящего Договора.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Под периодом предоставления образовательной услуги (периодом обучения) </w:t>
      </w:r>
      <w:r>
        <w:rPr>
          <w:rFonts w:ascii="Times New Roman" w:hAnsi="Times New Roman" w:cs="Times New Roman"/>
          <w:sz w:val="24"/>
          <w:szCs w:val="24"/>
        </w:rPr>
        <w:lastRenderedPageBreak/>
        <w:t>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Изменения Договора оформляются дополнительными соглашениями к Договору.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IX. Адреса и реквизиты сторон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50"/>
        <w:gridCol w:w="2833"/>
        <w:gridCol w:w="250"/>
        <w:gridCol w:w="2833"/>
      </w:tblGrid>
      <w:tr w:rsidR="00F56C62" w:rsidTr="005B2BB1">
        <w:trPr>
          <w:jc w:val="center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 &lt;11&gt;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&lt;12&gt;</w:t>
            </w:r>
          </w:p>
        </w:tc>
      </w:tr>
      <w:tr w:rsidR="00F56C62" w:rsidTr="005B2BB1">
        <w:trPr>
          <w:jc w:val="center"/>
        </w:trPr>
        <w:tc>
          <w:tcPr>
            <w:tcW w:w="28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Pr="00023082" w:rsidRDefault="00F56C62" w:rsidP="005B2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детский сад № 15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C62" w:rsidTr="005B2BB1">
        <w:trPr>
          <w:jc w:val="center"/>
        </w:trPr>
        <w:tc>
          <w:tcPr>
            <w:tcW w:w="28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и фирменное наименование (при наличии) образовательной организации)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/ наименование юридического лица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</w:tr>
      <w:tr w:rsidR="00F56C62" w:rsidTr="005B2BB1">
        <w:trPr>
          <w:jc w:val="center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C62" w:rsidTr="005B2BB1">
        <w:trPr>
          <w:jc w:val="center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рождения)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рождения)</w:t>
            </w:r>
          </w:p>
        </w:tc>
      </w:tr>
      <w:tr w:rsidR="00F56C62" w:rsidTr="005B2BB1">
        <w:trPr>
          <w:jc w:val="center"/>
        </w:trPr>
        <w:tc>
          <w:tcPr>
            <w:tcW w:w="28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758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 692506 г. Уссурийск  ул. Попова 99а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C62" w:rsidTr="005B2BB1">
        <w:trPr>
          <w:jc w:val="center"/>
        </w:trPr>
        <w:tc>
          <w:tcPr>
            <w:tcW w:w="28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 нахождения)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 нахождения/адрес места жительства)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жительства)</w:t>
            </w:r>
          </w:p>
        </w:tc>
      </w:tr>
      <w:tr w:rsidR="00F56C62" w:rsidTr="005B2BB1">
        <w:trPr>
          <w:jc w:val="center"/>
        </w:trPr>
        <w:tc>
          <w:tcPr>
            <w:tcW w:w="28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834"/>
            </w:tblGrid>
            <w:tr w:rsidR="00F56C62" w:rsidRPr="00323758" w:rsidTr="005B2BB1">
              <w:trPr>
                <w:trHeight w:val="225"/>
              </w:trPr>
              <w:tc>
                <w:tcPr>
                  <w:tcW w:w="4707" w:type="dxa"/>
                  <w:vAlign w:val="bottom"/>
                </w:tcPr>
                <w:p w:rsidR="00F56C62" w:rsidRPr="00023082" w:rsidRDefault="00F56C62" w:rsidP="005B2B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(получатель платежа)</w:t>
                  </w:r>
                </w:p>
                <w:p w:rsidR="00F56C62" w:rsidRPr="00023082" w:rsidRDefault="00F56C62" w:rsidP="005B2B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Кор/счет 40102810545370000012</w:t>
                  </w:r>
                </w:p>
                <w:p w:rsidR="00F56C62" w:rsidRPr="00023082" w:rsidRDefault="00F56C62" w:rsidP="005B2B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Р/с № </w:t>
                  </w:r>
                  <w:r w:rsidR="00C340EB" w:rsidRPr="00C340E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03234643057230002001</w:t>
                  </w:r>
                </w:p>
                <w:p w:rsidR="00F56C62" w:rsidRPr="00023082" w:rsidRDefault="00F56C62" w:rsidP="005B2B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Л/с №</w:t>
                  </w:r>
                  <w:r w:rsidR="00C340EB" w:rsidRPr="00C340EB">
                    <w:rPr>
                      <w:rFonts w:ascii="Times New Roman" w:hAnsi="Times New Roman"/>
                      <w:sz w:val="24"/>
                      <w:szCs w:val="24"/>
                    </w:rPr>
                    <w:t>803У3114000</w:t>
                  </w:r>
                </w:p>
              </w:tc>
            </w:tr>
            <w:tr w:rsidR="00F56C62" w:rsidRPr="00323758" w:rsidTr="005B2BB1">
              <w:trPr>
                <w:trHeight w:val="225"/>
              </w:trPr>
              <w:tc>
                <w:tcPr>
                  <w:tcW w:w="4707" w:type="dxa"/>
                  <w:vAlign w:val="bottom"/>
                </w:tcPr>
                <w:p w:rsidR="00F56C62" w:rsidRPr="00023082" w:rsidRDefault="00F56C62" w:rsidP="005B2BB1">
                  <w:pPr>
                    <w:widowControl w:val="0"/>
                    <w:tabs>
                      <w:tab w:val="center" w:pos="-2835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(счет получателя) </w:t>
                  </w:r>
                </w:p>
                <w:p w:rsidR="00F56C62" w:rsidRPr="00023082" w:rsidRDefault="00F56C62" w:rsidP="005B2BB1">
                  <w:pPr>
                    <w:widowControl w:val="0"/>
                    <w:tabs>
                      <w:tab w:val="center" w:pos="-2835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Дальневосточный ГУ Банк России г.Владивосток</w:t>
                  </w:r>
                </w:p>
                <w:p w:rsidR="00F56C62" w:rsidRPr="00023082" w:rsidRDefault="00F56C62" w:rsidP="00800B3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БИК </w:t>
                  </w:r>
                  <w:r w:rsidR="00800B3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010507002</w:t>
                  </w:r>
                </w:p>
              </w:tc>
            </w:tr>
            <w:tr w:rsidR="00F56C62" w:rsidRPr="00323758" w:rsidTr="005B2BB1">
              <w:trPr>
                <w:trHeight w:val="225"/>
              </w:trPr>
              <w:tc>
                <w:tcPr>
                  <w:tcW w:w="4707" w:type="dxa"/>
                  <w:vAlign w:val="bottom"/>
                </w:tcPr>
                <w:p w:rsidR="00F56C62" w:rsidRPr="00023082" w:rsidRDefault="00F56C62" w:rsidP="005B2B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Вид платежа: 01600000000000130130         </w:t>
                  </w:r>
                </w:p>
                <w:p w:rsidR="00F56C62" w:rsidRPr="00023082" w:rsidRDefault="00F56C62" w:rsidP="005B2B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Платные услуги                                        </w:t>
                  </w:r>
                </w:p>
              </w:tc>
            </w:tr>
          </w:tbl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C62" w:rsidTr="005B2BB1">
        <w:trPr>
          <w:jc w:val="center"/>
        </w:trPr>
        <w:tc>
          <w:tcPr>
            <w:tcW w:w="28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(банковские реквизиты)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(банковские реквизиты (при наличии), телефон)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(банковские реквизиты (при наличии), телефон)</w:t>
            </w:r>
          </w:p>
        </w:tc>
      </w:tr>
      <w:tr w:rsidR="00F56C62" w:rsidTr="005B2BB1">
        <w:trPr>
          <w:jc w:val="center"/>
        </w:trPr>
        <w:tc>
          <w:tcPr>
            <w:tcW w:w="28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C62" w:rsidTr="005B2BB1">
        <w:trPr>
          <w:jc w:val="center"/>
        </w:trPr>
        <w:tc>
          <w:tcPr>
            <w:tcW w:w="28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F56C62" w:rsidTr="005B2BB1">
        <w:trPr>
          <w:jc w:val="center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C62" w:rsidTr="005B2BB1">
        <w:trPr>
          <w:jc w:val="center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56C62" w:rsidRDefault="00F56C62" w:rsidP="00F56C62"/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Заполняется в случае, если на момент заключения договора лицу, зачисляемому на </w:t>
      </w:r>
      <w:r>
        <w:rPr>
          <w:rFonts w:ascii="Times New Roman" w:hAnsi="Times New Roman" w:cs="Times New Roman"/>
          <w:sz w:val="24"/>
          <w:szCs w:val="24"/>
        </w:rPr>
        <w:lastRenderedPageBreak/>
        <w:t>обучение, не исполнилось четырнадцать лет.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 Заполняется в случае, если Заказчик является юридическим лицом.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&lt;3&gt; Заполняется в отношении лица, зачисляемого на обучение, которому на момент заключения договора не исполнилось четырнадцати лет.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&lt;4&gt; Заполняется в отношении лица, зачисляемого на обучение, которому на момент заключения договора исполнилось четырнадцать лет.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&lt;5&gt; Собрание законодательства Российской Федерации, 2012, N 53, ст. 7598; 2019, N 49, ст. 6962.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&lt;6&gt;</w:t>
      </w:r>
      <w:hyperlink r:id="rId8" w:anchor="l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&lt;7&gt;</w:t>
      </w:r>
      <w:hyperlink r:id="rId9" w:anchor="l73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34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&lt;8&gt; Собрание законодательства Российской Федерации, 2012, N 53, ст. 7598; 2019, N 30, ст. 4134.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&lt;9&gt;</w:t>
      </w:r>
      <w:hyperlink r:id="rId10" w:anchor="l7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54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&lt;10&gt;</w:t>
      </w:r>
      <w:hyperlink r:id="rId11" w:anchor="l7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54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&lt;11&gt; В случае если Обучающийся одновременно является Заказчиком, указанное поле не заполняется.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&lt;12&gt; Заполняется в случае, если Обучающийся является стороной договора.</w:t>
      </w:r>
    </w:p>
    <w:p w:rsidR="00F56C62" w:rsidRDefault="00F56C62" w:rsidP="00F56C62"/>
    <w:p w:rsidR="00A860AA" w:rsidRDefault="00A860AA"/>
    <w:sectPr w:rsidR="00A860AA" w:rsidSect="002F4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DD3"/>
    <w:rsid w:val="000C4DD3"/>
    <w:rsid w:val="002F4214"/>
    <w:rsid w:val="00354E2D"/>
    <w:rsid w:val="0061612A"/>
    <w:rsid w:val="00800B39"/>
    <w:rsid w:val="00A73164"/>
    <w:rsid w:val="00A860AA"/>
    <w:rsid w:val="00C340EB"/>
    <w:rsid w:val="00D210EA"/>
    <w:rsid w:val="00F56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9C1F"/>
  <w15:docId w15:val="{561ABDC8-BBAF-42B2-B156-B26A0531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C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6C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2571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36909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69095" TargetMode="External"/><Relationship Id="rId11" Type="http://schemas.openxmlformats.org/officeDocument/2006/relationships/hyperlink" Target="https://normativ.kontur.ru/document?moduleid=1&amp;documentid=369095" TargetMode="External"/><Relationship Id="rId5" Type="http://schemas.openxmlformats.org/officeDocument/2006/relationships/hyperlink" Target="https://normativ.kontur.ru/document?moduleid=1&amp;documentid=374287" TargetMode="External"/><Relationship Id="rId10" Type="http://schemas.openxmlformats.org/officeDocument/2006/relationships/hyperlink" Target="https://normativ.kontur.ru/document?moduleid=1&amp;documentid=369095" TargetMode="External"/><Relationship Id="rId4" Type="http://schemas.openxmlformats.org/officeDocument/2006/relationships/hyperlink" Target="https://normativ.kontur.ru/document?moduleid=1&amp;documentid=369095" TargetMode="External"/><Relationship Id="rId9" Type="http://schemas.openxmlformats.org/officeDocument/2006/relationships/hyperlink" Target="https://normativ.kontur.ru/document?moduleid=1&amp;documentid=3690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2711</Words>
  <Characters>15458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2026-02-25T00:33:00Z</dcterms:created>
  <dcterms:modified xsi:type="dcterms:W3CDTF">2026-02-25T00:33:00Z</dcterms:modified>
</cp:coreProperties>
</file>